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52" w:rsidRDefault="00FD3052" w:rsidP="00FD3052">
      <w:pPr>
        <w:widowControl w:val="0"/>
        <w:spacing w:after="0" w:line="276" w:lineRule="auto"/>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ПОГОДЖЕНО                                                                             ЗАТВЕРДЖУЮ</w:t>
      </w:r>
    </w:p>
    <w:p w:rsidR="00FD3052" w:rsidRPr="003E45AE" w:rsidRDefault="00FD3052" w:rsidP="00FD3052">
      <w:pPr>
        <w:widowControl w:val="0"/>
        <w:spacing w:after="0" w:line="276" w:lineRule="auto"/>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 xml:space="preserve">начальник управління                                                                 </w:t>
      </w:r>
      <w:r w:rsidRPr="003E45AE">
        <w:rPr>
          <w:rFonts w:ascii="Times New Roman" w:eastAsia="Microsoft Sans Serif" w:hAnsi="Times New Roman" w:cs="Times New Roman"/>
          <w:color w:val="000000"/>
          <w:sz w:val="24"/>
          <w:szCs w:val="24"/>
          <w:lang w:val="uk-UA" w:bidi="en-US"/>
        </w:rPr>
        <w:t>Директор</w:t>
      </w:r>
      <w:r>
        <w:rPr>
          <w:rFonts w:ascii="Times New Roman" w:eastAsia="Microsoft Sans Serif" w:hAnsi="Times New Roman" w:cs="Times New Roman"/>
          <w:color w:val="000000"/>
          <w:sz w:val="24"/>
          <w:szCs w:val="24"/>
          <w:lang w:val="uk-UA" w:bidi="en-US"/>
        </w:rPr>
        <w:t xml:space="preserve"> ОЗ</w:t>
      </w:r>
    </w:p>
    <w:p w:rsidR="00FD3052" w:rsidRDefault="00FD3052" w:rsidP="00FD3052">
      <w:pPr>
        <w:widowControl w:val="0"/>
        <w:spacing w:after="0" w:line="276" w:lineRule="auto"/>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 xml:space="preserve">освіти, культури,                                                                          «Шабівський ЗЗСО  І –ІІІ ст.» </w:t>
      </w:r>
    </w:p>
    <w:p w:rsidR="00FD3052" w:rsidRPr="003E45AE" w:rsidRDefault="00FD3052" w:rsidP="00FD3052">
      <w:pPr>
        <w:widowControl w:val="0"/>
        <w:spacing w:after="0" w:line="276" w:lineRule="auto"/>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 xml:space="preserve">молоді та спорту                                                   </w:t>
      </w:r>
      <w:r w:rsidRPr="003E45AE">
        <w:rPr>
          <w:rFonts w:ascii="Times New Roman" w:eastAsia="Microsoft Sans Serif" w:hAnsi="Times New Roman" w:cs="Times New Roman"/>
          <w:color w:val="000000"/>
          <w:sz w:val="24"/>
          <w:szCs w:val="24"/>
          <w:lang w:val="uk-UA" w:bidi="en-US"/>
        </w:rPr>
        <w:t xml:space="preserve"> </w:t>
      </w:r>
      <w:r>
        <w:rPr>
          <w:rFonts w:ascii="Times New Roman" w:eastAsia="Microsoft Sans Serif" w:hAnsi="Times New Roman" w:cs="Times New Roman"/>
          <w:color w:val="000000"/>
          <w:sz w:val="24"/>
          <w:szCs w:val="24"/>
          <w:lang w:val="uk-UA" w:bidi="en-US"/>
        </w:rPr>
        <w:t xml:space="preserve">                       </w:t>
      </w:r>
    </w:p>
    <w:p w:rsidR="00FD3052" w:rsidRDefault="00FD3052" w:rsidP="00FD3052">
      <w:pPr>
        <w:widowControl w:val="0"/>
        <w:spacing w:after="0" w:line="276" w:lineRule="auto"/>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________________Ф.І.Корчагіна                                               ____________С.М.Тихоплав</w:t>
      </w:r>
    </w:p>
    <w:p w:rsidR="00FD3052" w:rsidRPr="00560D57" w:rsidRDefault="00FD3052" w:rsidP="00FD3052">
      <w:pPr>
        <w:widowControl w:val="0"/>
        <w:spacing w:after="0" w:line="276" w:lineRule="auto"/>
        <w:rPr>
          <w:rFonts w:ascii="Times New Roman" w:eastAsia="Microsoft Sans Serif" w:hAnsi="Times New Roman" w:cs="Times New Roman"/>
          <w:color w:val="000000"/>
          <w:sz w:val="24"/>
          <w:szCs w:val="24"/>
          <w:u w:val="single"/>
          <w:lang w:val="uk-UA" w:bidi="en-US"/>
        </w:rPr>
      </w:pPr>
      <w:r>
        <w:rPr>
          <w:rFonts w:ascii="Times New Roman" w:eastAsia="Microsoft Sans Serif" w:hAnsi="Times New Roman" w:cs="Times New Roman"/>
          <w:color w:val="000000"/>
          <w:sz w:val="24"/>
          <w:szCs w:val="24"/>
          <w:lang w:val="uk-UA" w:bidi="en-US"/>
        </w:rPr>
        <w:t>«__</w:t>
      </w:r>
      <w:r>
        <w:rPr>
          <w:rFonts w:ascii="Times New Roman" w:eastAsia="Microsoft Sans Serif" w:hAnsi="Times New Roman" w:cs="Times New Roman"/>
          <w:color w:val="000000"/>
          <w:sz w:val="24"/>
          <w:szCs w:val="24"/>
          <w:u w:val="single"/>
          <w:lang w:val="uk-UA" w:bidi="en-US"/>
        </w:rPr>
        <w:t>__</w:t>
      </w:r>
      <w:r>
        <w:rPr>
          <w:rFonts w:ascii="Times New Roman" w:eastAsia="Microsoft Sans Serif" w:hAnsi="Times New Roman" w:cs="Times New Roman"/>
          <w:color w:val="000000"/>
          <w:sz w:val="24"/>
          <w:szCs w:val="24"/>
          <w:lang w:val="uk-UA" w:bidi="en-US"/>
        </w:rPr>
        <w:t xml:space="preserve">» </w:t>
      </w:r>
      <w:r>
        <w:rPr>
          <w:rFonts w:ascii="Times New Roman" w:eastAsia="Microsoft Sans Serif" w:hAnsi="Times New Roman" w:cs="Times New Roman"/>
          <w:color w:val="000000"/>
          <w:sz w:val="24"/>
          <w:szCs w:val="24"/>
          <w:u w:val="single"/>
          <w:lang w:val="uk-UA" w:bidi="en-US"/>
        </w:rPr>
        <w:t>_____________________</w:t>
      </w:r>
      <w:r>
        <w:rPr>
          <w:rFonts w:ascii="Times New Roman" w:eastAsia="Microsoft Sans Serif" w:hAnsi="Times New Roman" w:cs="Times New Roman"/>
          <w:color w:val="000000"/>
          <w:sz w:val="24"/>
          <w:szCs w:val="24"/>
          <w:lang w:val="uk-UA" w:bidi="en-US"/>
        </w:rPr>
        <w:t xml:space="preserve">                                               «__</w:t>
      </w:r>
      <w:r>
        <w:rPr>
          <w:rFonts w:ascii="Times New Roman" w:eastAsia="Microsoft Sans Serif" w:hAnsi="Times New Roman" w:cs="Times New Roman"/>
          <w:color w:val="000000"/>
          <w:sz w:val="24"/>
          <w:szCs w:val="24"/>
          <w:u w:val="single"/>
          <w:lang w:val="uk-UA" w:bidi="en-US"/>
        </w:rPr>
        <w:t xml:space="preserve">  </w:t>
      </w:r>
      <w:r>
        <w:rPr>
          <w:rFonts w:ascii="Times New Roman" w:eastAsia="Microsoft Sans Serif" w:hAnsi="Times New Roman" w:cs="Times New Roman"/>
          <w:color w:val="000000"/>
          <w:sz w:val="24"/>
          <w:szCs w:val="24"/>
          <w:lang w:val="uk-UA" w:bidi="en-US"/>
        </w:rPr>
        <w:t>»</w:t>
      </w:r>
      <w:r>
        <w:rPr>
          <w:rFonts w:ascii="Times New Roman" w:eastAsia="Microsoft Sans Serif" w:hAnsi="Times New Roman" w:cs="Times New Roman"/>
          <w:color w:val="000000"/>
          <w:sz w:val="24"/>
          <w:szCs w:val="24"/>
          <w:u w:val="single"/>
          <w:lang w:val="uk-UA" w:bidi="en-US"/>
        </w:rPr>
        <w:t xml:space="preserve"> ___________________</w:t>
      </w:r>
    </w:p>
    <w:p w:rsidR="00FD3052" w:rsidRPr="003E45AE" w:rsidRDefault="00FD3052" w:rsidP="00FD3052">
      <w:pPr>
        <w:widowControl w:val="0"/>
        <w:spacing w:after="0" w:line="276" w:lineRule="auto"/>
        <w:ind w:left="6237"/>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ind w:left="6237"/>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E32EC1" w:rsidRDefault="00FD3052" w:rsidP="00FD3052">
      <w:pPr>
        <w:widowControl w:val="0"/>
        <w:spacing w:after="0" w:line="480" w:lineRule="auto"/>
        <w:jc w:val="center"/>
        <w:rPr>
          <w:rFonts w:ascii="Times New Roman" w:eastAsia="Microsoft Sans Serif" w:hAnsi="Times New Roman" w:cs="Times New Roman"/>
          <w:b/>
          <w:i/>
          <w:color w:val="000000"/>
          <w:sz w:val="52"/>
          <w:szCs w:val="52"/>
          <w:lang w:val="uk-UA" w:bidi="en-US"/>
        </w:rPr>
      </w:pPr>
      <w:r w:rsidRPr="00E32EC1">
        <w:rPr>
          <w:rFonts w:ascii="Times New Roman" w:eastAsia="Microsoft Sans Serif" w:hAnsi="Times New Roman" w:cs="Times New Roman"/>
          <w:b/>
          <w:i/>
          <w:color w:val="000000"/>
          <w:sz w:val="52"/>
          <w:szCs w:val="52"/>
          <w:lang w:val="uk-UA" w:bidi="en-US"/>
        </w:rPr>
        <w:t>Освітня програма</w:t>
      </w:r>
    </w:p>
    <w:p w:rsidR="00FD3052" w:rsidRPr="00E32EC1" w:rsidRDefault="00FD3052" w:rsidP="00FD3052">
      <w:pPr>
        <w:widowControl w:val="0"/>
        <w:spacing w:after="0" w:line="480" w:lineRule="auto"/>
        <w:jc w:val="center"/>
        <w:rPr>
          <w:rFonts w:ascii="Times New Roman" w:eastAsia="Microsoft Sans Serif" w:hAnsi="Times New Roman" w:cs="Times New Roman"/>
          <w:b/>
          <w:i/>
          <w:color w:val="000000"/>
          <w:sz w:val="52"/>
          <w:szCs w:val="52"/>
          <w:lang w:val="uk-UA" w:bidi="en-US"/>
        </w:rPr>
      </w:pPr>
      <w:r w:rsidRPr="00E32EC1">
        <w:rPr>
          <w:rFonts w:ascii="Times New Roman" w:eastAsia="Microsoft Sans Serif" w:hAnsi="Times New Roman" w:cs="Times New Roman"/>
          <w:b/>
          <w:i/>
          <w:color w:val="000000"/>
          <w:sz w:val="52"/>
          <w:szCs w:val="52"/>
          <w:lang w:val="uk-UA" w:bidi="en-US"/>
        </w:rPr>
        <w:t xml:space="preserve"> Софіівської  філії І – ІІ ступенів</w:t>
      </w:r>
    </w:p>
    <w:p w:rsidR="00FD3052" w:rsidRPr="00E32EC1" w:rsidRDefault="00FD3052" w:rsidP="00FD3052">
      <w:pPr>
        <w:widowControl w:val="0"/>
        <w:spacing w:after="0" w:line="480" w:lineRule="auto"/>
        <w:jc w:val="center"/>
        <w:rPr>
          <w:rFonts w:ascii="Times New Roman" w:eastAsia="Microsoft Sans Serif" w:hAnsi="Times New Roman" w:cs="Times New Roman"/>
          <w:b/>
          <w:i/>
          <w:color w:val="000000"/>
          <w:sz w:val="52"/>
          <w:szCs w:val="52"/>
          <w:lang w:val="uk-UA" w:bidi="en-US"/>
        </w:rPr>
      </w:pPr>
      <w:r w:rsidRPr="00E32EC1">
        <w:rPr>
          <w:rFonts w:ascii="Times New Roman" w:eastAsia="Microsoft Sans Serif" w:hAnsi="Times New Roman" w:cs="Times New Roman"/>
          <w:b/>
          <w:i/>
          <w:color w:val="000000"/>
          <w:sz w:val="52"/>
          <w:szCs w:val="52"/>
          <w:lang w:val="uk-UA" w:bidi="en-US"/>
        </w:rPr>
        <w:t>ОЗ «Шабівський ЗЗСО І – ІІІ ступенів»</w:t>
      </w:r>
    </w:p>
    <w:p w:rsidR="00FD3052" w:rsidRPr="00E32EC1" w:rsidRDefault="00FD3052" w:rsidP="00FD3052">
      <w:pPr>
        <w:widowControl w:val="0"/>
        <w:spacing w:after="0" w:line="480" w:lineRule="auto"/>
        <w:jc w:val="center"/>
        <w:rPr>
          <w:rFonts w:ascii="Times New Roman" w:eastAsia="Microsoft Sans Serif" w:hAnsi="Times New Roman" w:cs="Times New Roman"/>
          <w:b/>
          <w:i/>
          <w:color w:val="000000"/>
          <w:sz w:val="52"/>
          <w:szCs w:val="52"/>
          <w:lang w:val="uk-UA" w:bidi="en-US"/>
        </w:rPr>
      </w:pPr>
      <w:r w:rsidRPr="00E32EC1">
        <w:rPr>
          <w:rFonts w:ascii="Times New Roman" w:eastAsia="Microsoft Sans Serif" w:hAnsi="Times New Roman" w:cs="Times New Roman"/>
          <w:b/>
          <w:i/>
          <w:color w:val="000000"/>
          <w:sz w:val="52"/>
          <w:szCs w:val="52"/>
          <w:lang w:val="uk-UA" w:bidi="en-US"/>
        </w:rPr>
        <w:t>на 2019/2020 навчальний рік</w:t>
      </w:r>
    </w:p>
    <w:p w:rsidR="00FD3052" w:rsidRPr="00D93915" w:rsidRDefault="00FD3052" w:rsidP="00FD3052">
      <w:pPr>
        <w:widowControl w:val="0"/>
        <w:spacing w:after="0" w:line="480" w:lineRule="auto"/>
        <w:jc w:val="center"/>
        <w:rPr>
          <w:rFonts w:ascii="Times New Roman" w:eastAsia="Microsoft Sans Serif" w:hAnsi="Times New Roman" w:cs="Times New Roman"/>
          <w:i/>
          <w:color w:val="000000"/>
          <w:sz w:val="52"/>
          <w:szCs w:val="52"/>
          <w:lang w:val="uk-UA" w:bidi="en-US"/>
        </w:rPr>
      </w:pPr>
    </w:p>
    <w:p w:rsidR="00FD3052" w:rsidRPr="003E45AE" w:rsidRDefault="00FD3052" w:rsidP="00FD3052">
      <w:pPr>
        <w:widowControl w:val="0"/>
        <w:spacing w:after="0" w:line="240" w:lineRule="auto"/>
        <w:jc w:val="center"/>
        <w:rPr>
          <w:rFonts w:ascii="Times New Roman" w:eastAsia="Microsoft Sans Serif" w:hAnsi="Times New Roman" w:cs="Times New Roman"/>
          <w:color w:val="000000"/>
          <w:sz w:val="52"/>
          <w:szCs w:val="52"/>
          <w:lang w:val="uk-UA" w:bidi="en-US"/>
        </w:rPr>
      </w:pPr>
    </w:p>
    <w:p w:rsidR="00FD3052" w:rsidRPr="003E45AE" w:rsidRDefault="00FD3052" w:rsidP="00FD3052">
      <w:pPr>
        <w:widowControl w:val="0"/>
        <w:spacing w:after="0" w:line="240" w:lineRule="auto"/>
        <w:jc w:val="center"/>
        <w:rPr>
          <w:rFonts w:ascii="Times New Roman" w:eastAsia="Microsoft Sans Serif" w:hAnsi="Times New Roman" w:cs="Times New Roman"/>
          <w:color w:val="000000"/>
          <w:sz w:val="28"/>
          <w:szCs w:val="28"/>
          <w:lang w:val="uk-UA" w:bidi="en-US"/>
        </w:rPr>
      </w:pPr>
    </w:p>
    <w:p w:rsidR="00FD3052" w:rsidRPr="003E45AE" w:rsidRDefault="00FD3052" w:rsidP="00FD3052">
      <w:pPr>
        <w:widowControl w:val="0"/>
        <w:spacing w:after="0" w:line="240" w:lineRule="auto"/>
        <w:jc w:val="center"/>
        <w:rPr>
          <w:rFonts w:ascii="Times New Roman" w:eastAsia="Microsoft Sans Serif" w:hAnsi="Times New Roman" w:cs="Times New Roman"/>
          <w:color w:val="000000"/>
          <w:sz w:val="28"/>
          <w:szCs w:val="28"/>
          <w:lang w:val="uk-UA" w:bidi="en-US"/>
        </w:rPr>
      </w:pPr>
    </w:p>
    <w:p w:rsidR="00FD3052" w:rsidRPr="003E45AE" w:rsidRDefault="00FD3052" w:rsidP="00FD3052">
      <w:pPr>
        <w:widowControl w:val="0"/>
        <w:spacing w:after="0" w:line="240" w:lineRule="auto"/>
        <w:jc w:val="center"/>
        <w:rPr>
          <w:rFonts w:ascii="Times New Roman" w:eastAsia="Microsoft Sans Serif" w:hAnsi="Times New Roman" w:cs="Times New Roman"/>
          <w:color w:val="000000"/>
          <w:sz w:val="28"/>
          <w:szCs w:val="28"/>
          <w:lang w:val="uk-UA" w:bidi="en-US"/>
        </w:rPr>
      </w:pPr>
    </w:p>
    <w:p w:rsidR="00FD3052" w:rsidRPr="003E45AE" w:rsidRDefault="00FD3052" w:rsidP="00FD3052">
      <w:pPr>
        <w:widowControl w:val="0"/>
        <w:spacing w:after="0" w:line="240" w:lineRule="auto"/>
        <w:rPr>
          <w:rFonts w:ascii="Times New Roman" w:eastAsia="Microsoft Sans Serif" w:hAnsi="Times New Roman" w:cs="Times New Roman"/>
          <w:color w:val="000000"/>
          <w:sz w:val="24"/>
          <w:szCs w:val="24"/>
          <w:lang w:val="uk-UA" w:bidi="en-US"/>
        </w:rPr>
      </w:pPr>
    </w:p>
    <w:p w:rsidR="00FD3052" w:rsidRPr="003E45AE" w:rsidRDefault="00FD3052" w:rsidP="00FD3052">
      <w:pPr>
        <w:widowControl w:val="0"/>
        <w:spacing w:after="0" w:line="276" w:lineRule="auto"/>
        <w:ind w:left="5387"/>
        <w:rPr>
          <w:rFonts w:ascii="Times New Roman" w:eastAsia="Microsoft Sans Serif" w:hAnsi="Times New Roman" w:cs="Times New Roman"/>
          <w:color w:val="000000"/>
          <w:sz w:val="24"/>
          <w:szCs w:val="24"/>
          <w:lang w:val="uk-UA" w:bidi="en-US"/>
        </w:rPr>
      </w:pPr>
      <w:r w:rsidRPr="003E45AE">
        <w:rPr>
          <w:rFonts w:ascii="Times New Roman" w:eastAsia="Microsoft Sans Serif" w:hAnsi="Times New Roman" w:cs="Times New Roman"/>
          <w:color w:val="000000"/>
          <w:sz w:val="24"/>
          <w:szCs w:val="24"/>
          <w:lang w:val="uk-UA" w:bidi="en-US"/>
        </w:rPr>
        <w:t>СХВАЛЕНО</w:t>
      </w:r>
    </w:p>
    <w:p w:rsidR="00FD3052" w:rsidRPr="003E45AE" w:rsidRDefault="00FD3052" w:rsidP="00FD3052">
      <w:pPr>
        <w:widowControl w:val="0"/>
        <w:spacing w:after="0" w:line="276" w:lineRule="auto"/>
        <w:ind w:left="5387"/>
        <w:rPr>
          <w:rFonts w:ascii="Times New Roman" w:eastAsia="Microsoft Sans Serif" w:hAnsi="Times New Roman" w:cs="Times New Roman"/>
          <w:color w:val="000000"/>
          <w:sz w:val="24"/>
          <w:szCs w:val="24"/>
          <w:lang w:val="uk-UA" w:bidi="en-US"/>
        </w:rPr>
      </w:pPr>
      <w:r w:rsidRPr="003E45AE">
        <w:rPr>
          <w:rFonts w:ascii="Times New Roman" w:eastAsia="Microsoft Sans Serif" w:hAnsi="Times New Roman" w:cs="Times New Roman"/>
          <w:color w:val="000000"/>
          <w:sz w:val="24"/>
          <w:szCs w:val="24"/>
          <w:lang w:val="uk-UA" w:bidi="en-US"/>
        </w:rPr>
        <w:t>на засіданні педагогічної ради школи</w:t>
      </w:r>
    </w:p>
    <w:p w:rsidR="00FD3052" w:rsidRPr="003E45AE" w:rsidRDefault="00FD3052" w:rsidP="00FD3052">
      <w:pPr>
        <w:widowControl w:val="0"/>
        <w:spacing w:after="0" w:line="276" w:lineRule="auto"/>
        <w:ind w:left="5387"/>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Протокол №7</w:t>
      </w:r>
    </w:p>
    <w:p w:rsidR="00FD3052" w:rsidRPr="003E45AE" w:rsidRDefault="00FD3052" w:rsidP="00FD3052">
      <w:pPr>
        <w:widowControl w:val="0"/>
        <w:spacing w:after="0" w:line="276" w:lineRule="auto"/>
        <w:ind w:left="5387"/>
        <w:rPr>
          <w:rFonts w:ascii="Times New Roman" w:eastAsia="Microsoft Sans Serif" w:hAnsi="Times New Roman" w:cs="Times New Roman"/>
          <w:color w:val="000000"/>
          <w:sz w:val="24"/>
          <w:szCs w:val="24"/>
          <w:lang w:val="uk-UA" w:bidi="en-US"/>
        </w:rPr>
      </w:pPr>
      <w:r>
        <w:rPr>
          <w:rFonts w:ascii="Times New Roman" w:eastAsia="Microsoft Sans Serif" w:hAnsi="Times New Roman" w:cs="Times New Roman"/>
          <w:color w:val="000000"/>
          <w:sz w:val="24"/>
          <w:szCs w:val="24"/>
          <w:lang w:val="uk-UA" w:bidi="en-US"/>
        </w:rPr>
        <w:t>від «28» серпня 2019 р.</w:t>
      </w:r>
    </w:p>
    <w:p w:rsidR="00FD3052" w:rsidRPr="003E45AE" w:rsidRDefault="00FD3052" w:rsidP="00FD3052">
      <w:pPr>
        <w:widowControl w:val="0"/>
        <w:spacing w:after="0" w:line="276" w:lineRule="auto"/>
        <w:ind w:left="5387"/>
        <w:rPr>
          <w:rFonts w:ascii="Times New Roman" w:eastAsia="Microsoft Sans Serif" w:hAnsi="Times New Roman" w:cs="Times New Roman"/>
          <w:color w:val="000000"/>
          <w:sz w:val="24"/>
          <w:szCs w:val="24"/>
          <w:lang w:val="uk-UA" w:bidi="en-US"/>
        </w:rPr>
      </w:pPr>
      <w:r w:rsidRPr="003E45AE">
        <w:rPr>
          <w:rFonts w:ascii="Times New Roman" w:eastAsia="Microsoft Sans Serif" w:hAnsi="Times New Roman" w:cs="Times New Roman"/>
          <w:color w:val="000000"/>
          <w:sz w:val="24"/>
          <w:szCs w:val="24"/>
          <w:lang w:val="uk-UA" w:bidi="en-US"/>
        </w:rPr>
        <w:t>Голова педагогічної ради</w:t>
      </w:r>
    </w:p>
    <w:p w:rsidR="00FD3052" w:rsidRPr="003E2B70" w:rsidRDefault="00FD3052" w:rsidP="00FD3052">
      <w:pPr>
        <w:spacing w:after="0" w:line="276" w:lineRule="auto"/>
        <w:rPr>
          <w:rFonts w:ascii="Times New Roman" w:eastAsia="Times New Roman" w:hAnsi="Times New Roman" w:cs="Times New Roman"/>
          <w:b/>
          <w:bCs/>
          <w:sz w:val="32"/>
          <w:szCs w:val="24"/>
          <w:lang w:val="uk-UA" w:eastAsia="ru-RU"/>
        </w:rPr>
      </w:pPr>
      <w:r>
        <w:rPr>
          <w:rFonts w:ascii="Times New Roman" w:eastAsia="Microsoft Sans Serif" w:hAnsi="Times New Roman" w:cs="Times New Roman"/>
          <w:color w:val="000000"/>
          <w:sz w:val="24"/>
          <w:szCs w:val="24"/>
          <w:lang w:val="uk-UA" w:bidi="en-US"/>
        </w:rPr>
        <w:t xml:space="preserve">                                                                                          </w:t>
      </w:r>
      <w:r w:rsidRPr="003E45AE">
        <w:rPr>
          <w:rFonts w:ascii="Times New Roman" w:eastAsia="Microsoft Sans Serif" w:hAnsi="Times New Roman" w:cs="Times New Roman"/>
          <w:color w:val="000000"/>
          <w:sz w:val="24"/>
          <w:szCs w:val="24"/>
          <w:lang w:val="uk-UA" w:bidi="en-US"/>
        </w:rPr>
        <w:t>_</w:t>
      </w:r>
      <w:r>
        <w:rPr>
          <w:rFonts w:ascii="Times New Roman" w:eastAsia="Microsoft Sans Serif" w:hAnsi="Times New Roman" w:cs="Times New Roman"/>
          <w:color w:val="000000"/>
          <w:sz w:val="24"/>
          <w:szCs w:val="24"/>
          <w:lang w:val="uk-UA" w:bidi="en-US"/>
        </w:rPr>
        <w:t>______________Т.М.Меркулова</w:t>
      </w:r>
    </w:p>
    <w:p w:rsidR="00FD3052" w:rsidRPr="001B04F1" w:rsidRDefault="00FD3052" w:rsidP="00FD3052">
      <w:pPr>
        <w:spacing w:after="0"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bookmarkStart w:id="0" w:name="_GoBack"/>
      <w:bookmarkEnd w:id="0"/>
    </w:p>
    <w:p w:rsidR="00FD3052" w:rsidRPr="00006C48" w:rsidRDefault="00FD3052" w:rsidP="00FD3052">
      <w:pPr>
        <w:spacing w:after="0" w:line="360" w:lineRule="auto"/>
        <w:contextualSpacing/>
        <w:jc w:val="center"/>
        <w:rPr>
          <w:rFonts w:ascii="Times New Roman" w:eastAsia="Times New Roman" w:hAnsi="Times New Roman" w:cs="Times New Roman"/>
          <w:b/>
          <w:sz w:val="32"/>
          <w:szCs w:val="32"/>
          <w:lang w:val="uk-UA" w:eastAsia="ru-RU"/>
        </w:rPr>
      </w:pPr>
      <w:r w:rsidRPr="00006C48">
        <w:rPr>
          <w:rFonts w:ascii="Times New Roman" w:eastAsia="Times New Roman" w:hAnsi="Times New Roman" w:cs="Times New Roman"/>
          <w:b/>
          <w:sz w:val="32"/>
          <w:szCs w:val="32"/>
          <w:lang w:val="uk-UA" w:eastAsia="ru-RU"/>
        </w:rPr>
        <w:lastRenderedPageBreak/>
        <w:t>ЗМІСТ</w:t>
      </w:r>
    </w:p>
    <w:p w:rsidR="00FD3052"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Пояснювальна</w:t>
      </w:r>
      <w:r>
        <w:rPr>
          <w:rFonts w:ascii="Times New Roman" w:eastAsia="Times New Roman" w:hAnsi="Times New Roman" w:cs="Times New Roman"/>
          <w:color w:val="000000"/>
          <w:kern w:val="28"/>
          <w:sz w:val="28"/>
          <w:szCs w:val="20"/>
          <w:lang w:val="uk-UA" w:eastAsia="ru-RU"/>
        </w:rPr>
        <w:t xml:space="preserve"> записка …………...………………………………………</w:t>
      </w:r>
    </w:p>
    <w:p w:rsidR="00FD3052" w:rsidRDefault="00FD3052" w:rsidP="00FD3052">
      <w:pPr>
        <w:pStyle w:val="a8"/>
        <w:numPr>
          <w:ilvl w:val="1"/>
          <w:numId w:val="25"/>
        </w:numPr>
        <w:spacing w:line="360" w:lineRule="auto"/>
        <w:jc w:val="both"/>
        <w:rPr>
          <w:rFonts w:ascii="Times New Roman" w:eastAsia="Times New Roman" w:hAnsi="Times New Roman" w:cs="Times New Roman"/>
          <w:kern w:val="28"/>
          <w:sz w:val="28"/>
          <w:szCs w:val="20"/>
          <w:lang w:val="uk-UA" w:eastAsia="ru-RU"/>
        </w:rPr>
      </w:pPr>
      <w:r>
        <w:rPr>
          <w:rFonts w:ascii="Times New Roman" w:eastAsia="Times New Roman" w:hAnsi="Times New Roman" w:cs="Times New Roman"/>
          <w:kern w:val="28"/>
          <w:sz w:val="28"/>
          <w:szCs w:val="20"/>
          <w:lang w:val="uk-UA" w:eastAsia="ru-RU"/>
        </w:rPr>
        <w:t>Загальні засади………………………………………………………</w:t>
      </w:r>
    </w:p>
    <w:p w:rsidR="00FD3052" w:rsidRDefault="00FD3052" w:rsidP="00FD3052">
      <w:pPr>
        <w:pStyle w:val="a8"/>
        <w:numPr>
          <w:ilvl w:val="1"/>
          <w:numId w:val="25"/>
        </w:numPr>
        <w:spacing w:line="360" w:lineRule="auto"/>
        <w:jc w:val="both"/>
        <w:rPr>
          <w:rFonts w:ascii="Times New Roman" w:eastAsia="Times New Roman" w:hAnsi="Times New Roman" w:cs="Times New Roman"/>
          <w:kern w:val="28"/>
          <w:sz w:val="28"/>
          <w:szCs w:val="20"/>
          <w:lang w:val="uk-UA" w:eastAsia="ru-RU"/>
        </w:rPr>
      </w:pPr>
      <w:r w:rsidRPr="006A1770">
        <w:rPr>
          <w:rFonts w:ascii="Times New Roman" w:eastAsia="Times New Roman" w:hAnsi="Times New Roman" w:cs="Times New Roman"/>
          <w:kern w:val="28"/>
          <w:sz w:val="28"/>
          <w:szCs w:val="20"/>
          <w:lang w:val="uk-UA" w:eastAsia="ru-RU"/>
        </w:rPr>
        <w:t>Розподіл годин інваріантної та варіативної складових</w:t>
      </w:r>
      <w:r>
        <w:rPr>
          <w:rFonts w:ascii="Times New Roman" w:eastAsia="Times New Roman" w:hAnsi="Times New Roman" w:cs="Times New Roman"/>
          <w:kern w:val="28"/>
          <w:sz w:val="28"/>
          <w:szCs w:val="20"/>
          <w:lang w:val="uk-UA" w:eastAsia="ru-RU"/>
        </w:rPr>
        <w:t>………….</w:t>
      </w:r>
    </w:p>
    <w:p w:rsidR="00FD3052" w:rsidRPr="006A1770" w:rsidRDefault="00FD3052" w:rsidP="00FD3052">
      <w:pPr>
        <w:pStyle w:val="a8"/>
        <w:numPr>
          <w:ilvl w:val="1"/>
          <w:numId w:val="25"/>
        </w:numPr>
        <w:spacing w:line="360" w:lineRule="auto"/>
        <w:jc w:val="both"/>
        <w:rPr>
          <w:rFonts w:ascii="Times New Roman" w:eastAsia="Times New Roman" w:hAnsi="Times New Roman" w:cs="Times New Roman"/>
          <w:kern w:val="28"/>
          <w:sz w:val="28"/>
          <w:szCs w:val="20"/>
          <w:lang w:val="uk-UA" w:eastAsia="ru-RU"/>
        </w:rPr>
      </w:pPr>
      <w:r w:rsidRPr="006A1770">
        <w:rPr>
          <w:rFonts w:ascii="Times New Roman" w:eastAsia="Times New Roman" w:hAnsi="Times New Roman" w:cs="Times New Roman"/>
          <w:kern w:val="28"/>
          <w:sz w:val="28"/>
          <w:szCs w:val="20"/>
          <w:lang w:val="uk-UA" w:eastAsia="ru-RU"/>
        </w:rPr>
        <w:t>Структура та режим 2019-2020 навчального року</w:t>
      </w:r>
      <w:r>
        <w:rPr>
          <w:rFonts w:ascii="Times New Roman" w:eastAsia="Times New Roman" w:hAnsi="Times New Roman" w:cs="Times New Roman"/>
          <w:kern w:val="28"/>
          <w:sz w:val="28"/>
          <w:szCs w:val="20"/>
          <w:lang w:val="uk-UA" w:eastAsia="ru-RU"/>
        </w:rPr>
        <w:t>………………</w:t>
      </w:r>
    </w:p>
    <w:p w:rsidR="00FD3052" w:rsidRPr="00006C48"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8"/>
          <w:lang w:val="uk-UA" w:eastAsia="ru-RU"/>
        </w:rPr>
        <w:t>Навчальний план початкової школи (1-2 класи) з українською мовою навчання …………………………………………………………………...</w:t>
      </w:r>
    </w:p>
    <w:p w:rsidR="00FD3052" w:rsidRPr="00006C48"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8"/>
          <w:lang w:val="uk-UA" w:eastAsia="ru-RU"/>
        </w:rPr>
        <w:t>Навчальний план початкової школи (3-4 класи) з українською мовою навчання ……………………………………………………………………..</w:t>
      </w:r>
    </w:p>
    <w:p w:rsidR="00FD3052" w:rsidRPr="00006C48"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8"/>
          <w:lang w:val="uk-UA" w:eastAsia="ru-RU"/>
        </w:rPr>
        <w:t>Навчальн</w:t>
      </w:r>
      <w:r>
        <w:rPr>
          <w:rFonts w:ascii="Times New Roman" w:eastAsia="Times New Roman" w:hAnsi="Times New Roman" w:cs="Times New Roman"/>
          <w:color w:val="000000"/>
          <w:kern w:val="28"/>
          <w:sz w:val="28"/>
          <w:szCs w:val="28"/>
          <w:lang w:val="uk-UA" w:eastAsia="ru-RU"/>
        </w:rPr>
        <w:t xml:space="preserve">ий план основної школи (5-8 </w:t>
      </w:r>
      <w:r w:rsidRPr="00006C48">
        <w:rPr>
          <w:rFonts w:ascii="Times New Roman" w:eastAsia="Times New Roman" w:hAnsi="Times New Roman" w:cs="Times New Roman"/>
          <w:color w:val="000000"/>
          <w:kern w:val="28"/>
          <w:sz w:val="28"/>
          <w:szCs w:val="28"/>
          <w:lang w:val="uk-UA" w:eastAsia="ru-RU"/>
        </w:rPr>
        <w:t>класи) з українською мовою навчання ……………………………………………………………………..</w:t>
      </w:r>
    </w:p>
    <w:p w:rsidR="00FD3052" w:rsidRPr="007054E1"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8"/>
          <w:lang w:val="uk-UA" w:eastAsia="ru-RU"/>
        </w:rPr>
        <w:t>Навчальний план ін</w:t>
      </w:r>
      <w:r>
        <w:rPr>
          <w:rFonts w:ascii="Times New Roman" w:eastAsia="Times New Roman" w:hAnsi="Times New Roman" w:cs="Times New Roman"/>
          <w:color w:val="000000"/>
          <w:kern w:val="28"/>
          <w:sz w:val="28"/>
          <w:szCs w:val="28"/>
          <w:lang w:val="uk-UA" w:eastAsia="ru-RU"/>
        </w:rPr>
        <w:t>дивідуального навчання (9</w:t>
      </w:r>
      <w:r w:rsidRPr="00006C48">
        <w:rPr>
          <w:rFonts w:ascii="Times New Roman" w:eastAsia="Times New Roman" w:hAnsi="Times New Roman" w:cs="Times New Roman"/>
          <w:color w:val="000000"/>
          <w:kern w:val="28"/>
          <w:sz w:val="28"/>
          <w:szCs w:val="28"/>
          <w:lang w:val="uk-UA" w:eastAsia="ru-RU"/>
        </w:rPr>
        <w:t xml:space="preserve"> клас) за демографічною ситуацією з українською мовою навчання ………………………………...</w:t>
      </w:r>
    </w:p>
    <w:p w:rsidR="00FD3052" w:rsidRPr="007054E1"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Pr>
          <w:rFonts w:ascii="Times New Roman" w:eastAsia="Times New Roman" w:hAnsi="Times New Roman" w:cs="Times New Roman"/>
          <w:color w:val="000000"/>
          <w:kern w:val="28"/>
          <w:sz w:val="28"/>
          <w:szCs w:val="28"/>
          <w:lang w:val="uk-UA" w:eastAsia="ru-RU"/>
        </w:rPr>
        <w:t xml:space="preserve"> Очікувані результати………………………………………………………..</w:t>
      </w:r>
    </w:p>
    <w:p w:rsidR="00FD3052"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7054E1">
        <w:rPr>
          <w:rFonts w:ascii="Times New Roman" w:eastAsia="Times New Roman" w:hAnsi="Times New Roman" w:cs="Times New Roman"/>
          <w:color w:val="000000"/>
          <w:kern w:val="28"/>
          <w:sz w:val="28"/>
          <w:szCs w:val="20"/>
          <w:lang w:val="uk-UA" w:eastAsia="ru-RU"/>
        </w:rPr>
        <w:t>Перелік освітніх галузей</w:t>
      </w:r>
      <w:r>
        <w:rPr>
          <w:rFonts w:ascii="Times New Roman" w:eastAsia="Times New Roman" w:hAnsi="Times New Roman" w:cs="Times New Roman"/>
          <w:color w:val="000000"/>
          <w:kern w:val="28"/>
          <w:sz w:val="28"/>
          <w:szCs w:val="20"/>
          <w:lang w:val="uk-UA" w:eastAsia="ru-RU"/>
        </w:rPr>
        <w:t>…………………………………………………….</w:t>
      </w:r>
    </w:p>
    <w:p w:rsidR="00FD3052"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E2387B">
        <w:rPr>
          <w:rFonts w:ascii="Times New Roman" w:eastAsia="Times New Roman" w:hAnsi="Times New Roman" w:cs="Times New Roman"/>
          <w:color w:val="000000"/>
          <w:kern w:val="28"/>
          <w:sz w:val="28"/>
          <w:szCs w:val="20"/>
          <w:lang w:val="uk-UA" w:eastAsia="ru-RU"/>
        </w:rPr>
        <w:t>Логічна послідовність вивчення предметів</w:t>
      </w:r>
      <w:r>
        <w:rPr>
          <w:rFonts w:ascii="Times New Roman" w:eastAsia="Times New Roman" w:hAnsi="Times New Roman" w:cs="Times New Roman"/>
          <w:color w:val="000000"/>
          <w:kern w:val="28"/>
          <w:sz w:val="28"/>
          <w:szCs w:val="20"/>
          <w:lang w:val="uk-UA" w:eastAsia="ru-RU"/>
        </w:rPr>
        <w:t>………………………………...</w:t>
      </w:r>
    </w:p>
    <w:p w:rsidR="00FD3052" w:rsidRPr="00006C48"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E2387B">
        <w:rPr>
          <w:rFonts w:ascii="Times New Roman" w:eastAsia="Times New Roman" w:hAnsi="Times New Roman" w:cs="Times New Roman"/>
          <w:color w:val="000000"/>
          <w:kern w:val="28"/>
          <w:sz w:val="28"/>
          <w:szCs w:val="20"/>
          <w:lang w:val="uk-UA" w:eastAsia="ru-RU"/>
        </w:rPr>
        <w:t>Форми організації освітнього процесу</w:t>
      </w:r>
      <w:r>
        <w:rPr>
          <w:rFonts w:ascii="Times New Roman" w:eastAsia="Times New Roman" w:hAnsi="Times New Roman" w:cs="Times New Roman"/>
          <w:color w:val="000000"/>
          <w:kern w:val="28"/>
          <w:sz w:val="28"/>
          <w:szCs w:val="20"/>
          <w:lang w:val="uk-UA" w:eastAsia="ru-RU"/>
        </w:rPr>
        <w:t>……………………………………...</w:t>
      </w:r>
    </w:p>
    <w:p w:rsidR="00FD3052" w:rsidRPr="00006C48"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Ресурсне забезпечення:</w:t>
      </w:r>
    </w:p>
    <w:p w:rsidR="00FD3052" w:rsidRDefault="00FD3052" w:rsidP="00FD3052">
      <w:pPr>
        <w:numPr>
          <w:ilvl w:val="1"/>
          <w:numId w:val="25"/>
        </w:numPr>
        <w:spacing w:after="0" w:line="360" w:lineRule="auto"/>
        <w:contextualSpacing/>
        <w:rPr>
          <w:rFonts w:ascii="Times New Roman" w:eastAsia="Times New Roman" w:hAnsi="Times New Roman" w:cs="Times New Roman"/>
          <w:color w:val="000000"/>
          <w:kern w:val="28"/>
          <w:sz w:val="28"/>
          <w:szCs w:val="20"/>
          <w:lang w:val="uk-UA" w:eastAsia="ru-RU"/>
        </w:rPr>
      </w:pPr>
      <w:r>
        <w:rPr>
          <w:rFonts w:ascii="Times New Roman" w:eastAsia="Times New Roman" w:hAnsi="Times New Roman" w:cs="Times New Roman"/>
          <w:color w:val="000000"/>
          <w:kern w:val="28"/>
          <w:sz w:val="28"/>
          <w:szCs w:val="20"/>
          <w:lang w:val="uk-UA" w:eastAsia="ru-RU"/>
        </w:rPr>
        <w:t xml:space="preserve">Кадрове забезпечення освітньої </w:t>
      </w:r>
      <w:r w:rsidRPr="00E2387B">
        <w:rPr>
          <w:rFonts w:ascii="Times New Roman" w:eastAsia="Times New Roman" w:hAnsi="Times New Roman" w:cs="Times New Roman"/>
          <w:color w:val="000000"/>
          <w:kern w:val="28"/>
          <w:sz w:val="28"/>
          <w:szCs w:val="20"/>
          <w:lang w:val="uk-UA" w:eastAsia="ru-RU"/>
        </w:rPr>
        <w:t>програми</w:t>
      </w:r>
      <w:r>
        <w:rPr>
          <w:rFonts w:ascii="Times New Roman" w:eastAsia="Times New Roman" w:hAnsi="Times New Roman" w:cs="Times New Roman"/>
          <w:color w:val="000000"/>
          <w:kern w:val="28"/>
          <w:sz w:val="28"/>
          <w:szCs w:val="20"/>
          <w:lang w:val="uk-UA" w:eastAsia="ru-RU"/>
        </w:rPr>
        <w:t>…………………………</w:t>
      </w:r>
    </w:p>
    <w:p w:rsidR="00FD3052" w:rsidRPr="00006C48" w:rsidRDefault="00FD3052" w:rsidP="00FD3052">
      <w:pPr>
        <w:numPr>
          <w:ilvl w:val="1"/>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Науково-методичне забезпечення предметів інваріантної складової …………………..………………………………………….</w:t>
      </w:r>
    </w:p>
    <w:p w:rsidR="00FD3052" w:rsidRPr="00006C48" w:rsidRDefault="00FD3052" w:rsidP="00FD3052">
      <w:pPr>
        <w:numPr>
          <w:ilvl w:val="1"/>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Науково-методичне забезпечення предметів варіативної складової…………………..………………………………………….</w:t>
      </w:r>
    </w:p>
    <w:p w:rsidR="00FD3052"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Розподіл гуртків …………..…………………………………………………</w:t>
      </w:r>
    </w:p>
    <w:p w:rsidR="00FD3052" w:rsidRPr="00006C48" w:rsidRDefault="00FD3052" w:rsidP="00FD3052">
      <w:pPr>
        <w:spacing w:after="0" w:line="360" w:lineRule="auto"/>
        <w:ind w:left="720"/>
        <w:contextualSpacing/>
        <w:jc w:val="both"/>
        <w:rPr>
          <w:rFonts w:ascii="Times New Roman" w:eastAsia="Times New Roman" w:hAnsi="Times New Roman" w:cs="Times New Roman"/>
          <w:color w:val="000000"/>
          <w:kern w:val="28"/>
          <w:sz w:val="28"/>
          <w:szCs w:val="20"/>
          <w:lang w:val="uk-UA" w:eastAsia="ru-RU"/>
        </w:rPr>
      </w:pPr>
      <w:r>
        <w:rPr>
          <w:rFonts w:ascii="Times New Roman" w:eastAsia="Times New Roman" w:hAnsi="Times New Roman" w:cs="Times New Roman"/>
          <w:color w:val="000000"/>
          <w:kern w:val="28"/>
          <w:sz w:val="28"/>
          <w:szCs w:val="20"/>
          <w:lang w:val="uk-UA" w:eastAsia="ru-RU"/>
        </w:rPr>
        <w:t>11.1.</w:t>
      </w:r>
      <w:r w:rsidRPr="00BD7153">
        <w:rPr>
          <w:rFonts w:ascii="Times New Roman" w:eastAsia="Times New Roman" w:hAnsi="Times New Roman" w:cs="Times New Roman"/>
          <w:color w:val="000000"/>
          <w:kern w:val="28"/>
          <w:sz w:val="28"/>
          <w:szCs w:val="20"/>
          <w:lang w:val="uk-UA" w:eastAsia="ru-RU"/>
        </w:rPr>
        <w:t>Програмно-методичне забезпечення гуртків</w:t>
      </w:r>
      <w:r>
        <w:rPr>
          <w:rFonts w:ascii="Times New Roman" w:eastAsia="Times New Roman" w:hAnsi="Times New Roman" w:cs="Times New Roman"/>
          <w:color w:val="000000"/>
          <w:kern w:val="28"/>
          <w:sz w:val="28"/>
          <w:szCs w:val="20"/>
          <w:lang w:val="uk-UA" w:eastAsia="ru-RU"/>
        </w:rPr>
        <w:t>…………………………</w:t>
      </w:r>
    </w:p>
    <w:p w:rsidR="00FD3052" w:rsidRPr="00006C48" w:rsidRDefault="00FD3052" w:rsidP="00FD3052">
      <w:pPr>
        <w:numPr>
          <w:ilvl w:val="0"/>
          <w:numId w:val="25"/>
        </w:numPr>
        <w:spacing w:after="0" w:line="360" w:lineRule="auto"/>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Мережа  класів ………………………………………………………………</w:t>
      </w:r>
    </w:p>
    <w:p w:rsidR="00FD3052" w:rsidRPr="00006C48" w:rsidRDefault="00FD3052" w:rsidP="00FD3052">
      <w:pPr>
        <w:spacing w:after="0" w:line="360" w:lineRule="auto"/>
        <w:ind w:left="360"/>
        <w:contextualSpacing/>
        <w:jc w:val="both"/>
        <w:rPr>
          <w:rFonts w:ascii="Times New Roman" w:eastAsia="Times New Roman" w:hAnsi="Times New Roman" w:cs="Times New Roman"/>
          <w:color w:val="000000"/>
          <w:kern w:val="28"/>
          <w:sz w:val="28"/>
          <w:szCs w:val="20"/>
          <w:lang w:val="uk-UA" w:eastAsia="ru-RU"/>
        </w:rPr>
      </w:pPr>
    </w:p>
    <w:p w:rsidR="00FD3052" w:rsidRPr="00006C48" w:rsidRDefault="00FD3052" w:rsidP="00FD3052">
      <w:pPr>
        <w:spacing w:after="0" w:line="360" w:lineRule="auto"/>
        <w:contextualSpacing/>
        <w:jc w:val="both"/>
        <w:rPr>
          <w:rFonts w:ascii="Times New Roman" w:eastAsia="Times New Roman" w:hAnsi="Times New Roman" w:cs="Times New Roman"/>
          <w:color w:val="000000"/>
          <w:kern w:val="28"/>
          <w:sz w:val="28"/>
          <w:szCs w:val="20"/>
          <w:lang w:eastAsia="ru-RU"/>
        </w:rPr>
      </w:pPr>
    </w:p>
    <w:p w:rsidR="00FD3052" w:rsidRPr="00006C48" w:rsidRDefault="00FD3052" w:rsidP="00FD3052">
      <w:pPr>
        <w:spacing w:after="0" w:line="240" w:lineRule="auto"/>
        <w:ind w:left="5670"/>
        <w:contextualSpacing/>
        <w:rPr>
          <w:rFonts w:ascii="Times New Roman" w:eastAsia="Times New Roman" w:hAnsi="Times New Roman" w:cs="Times New Roman"/>
          <w:color w:val="000000"/>
          <w:kern w:val="28"/>
          <w:sz w:val="28"/>
          <w:szCs w:val="28"/>
          <w:lang w:val="uk-UA" w:eastAsia="ru-RU"/>
        </w:rPr>
      </w:pPr>
    </w:p>
    <w:p w:rsidR="00FD3052" w:rsidRDefault="00FD3052" w:rsidP="00FD3052">
      <w:pPr>
        <w:spacing w:after="0" w:line="240" w:lineRule="auto"/>
        <w:contextualSpacing/>
        <w:rPr>
          <w:rFonts w:ascii="Times New Roman" w:eastAsia="Times New Roman" w:hAnsi="Times New Roman" w:cs="Times New Roman"/>
          <w:color w:val="000000"/>
          <w:kern w:val="28"/>
          <w:sz w:val="28"/>
          <w:szCs w:val="28"/>
          <w:lang w:val="uk-UA" w:eastAsia="ru-RU"/>
        </w:rPr>
      </w:pPr>
    </w:p>
    <w:p w:rsidR="00FD3052" w:rsidRPr="00006C48" w:rsidRDefault="00FD3052" w:rsidP="00FD3052">
      <w:pPr>
        <w:spacing w:after="0" w:line="240" w:lineRule="auto"/>
        <w:contextualSpacing/>
        <w:rPr>
          <w:rFonts w:ascii="Times New Roman" w:eastAsia="Times New Roman" w:hAnsi="Times New Roman" w:cs="Times New Roman"/>
          <w:color w:val="000000"/>
          <w:kern w:val="28"/>
          <w:sz w:val="28"/>
          <w:szCs w:val="28"/>
          <w:lang w:val="uk-UA" w:eastAsia="ru-RU"/>
        </w:rPr>
      </w:pPr>
    </w:p>
    <w:p w:rsidR="00FD3052" w:rsidRPr="00006C48" w:rsidRDefault="00FD3052" w:rsidP="00FD3052">
      <w:pPr>
        <w:spacing w:after="0" w:line="240" w:lineRule="auto"/>
        <w:ind w:left="5670"/>
        <w:contextualSpacing/>
        <w:rPr>
          <w:rFonts w:ascii="Times New Roman" w:eastAsia="Times New Roman" w:hAnsi="Times New Roman" w:cs="Times New Roman"/>
          <w:color w:val="000000"/>
          <w:kern w:val="28"/>
          <w:sz w:val="28"/>
          <w:szCs w:val="28"/>
          <w:lang w:val="uk-UA" w:eastAsia="ru-RU"/>
        </w:rPr>
      </w:pPr>
    </w:p>
    <w:p w:rsidR="00FD3052" w:rsidRPr="00006C48" w:rsidRDefault="00FD3052" w:rsidP="00FD3052">
      <w:pPr>
        <w:spacing w:after="0" w:line="240" w:lineRule="auto"/>
        <w:ind w:left="5670"/>
        <w:contextualSpacing/>
        <w:rPr>
          <w:rFonts w:ascii="Times New Roman" w:eastAsia="Times New Roman" w:hAnsi="Times New Roman" w:cs="Times New Roman"/>
          <w:color w:val="000000"/>
          <w:kern w:val="28"/>
          <w:sz w:val="28"/>
          <w:szCs w:val="28"/>
          <w:lang w:val="uk-UA" w:eastAsia="ru-RU"/>
        </w:rPr>
      </w:pPr>
    </w:p>
    <w:p w:rsidR="00FD3052" w:rsidRPr="00006C48" w:rsidRDefault="00FD3052" w:rsidP="00FD3052">
      <w:pPr>
        <w:keepNext/>
        <w:numPr>
          <w:ilvl w:val="0"/>
          <w:numId w:val="28"/>
        </w:numPr>
        <w:spacing w:after="0" w:line="240" w:lineRule="auto"/>
        <w:contextualSpacing/>
        <w:jc w:val="center"/>
        <w:outlineLvl w:val="0"/>
        <w:rPr>
          <w:rFonts w:ascii="Times New Roman" w:eastAsia="Times New Roman" w:hAnsi="Times New Roman" w:cs="Times New Roman"/>
          <w:b/>
          <w:color w:val="000000"/>
          <w:kern w:val="28"/>
          <w:sz w:val="28"/>
          <w:szCs w:val="28"/>
          <w:lang w:val="uk-UA" w:eastAsia="ru-RU"/>
        </w:rPr>
      </w:pPr>
      <w:r w:rsidRPr="00006C48">
        <w:rPr>
          <w:rFonts w:ascii="Times New Roman" w:eastAsia="Times New Roman" w:hAnsi="Times New Roman" w:cs="Times New Roman"/>
          <w:b/>
          <w:color w:val="000000"/>
          <w:kern w:val="28"/>
          <w:sz w:val="28"/>
          <w:szCs w:val="28"/>
          <w:lang w:val="uk-UA" w:eastAsia="ru-RU"/>
        </w:rPr>
        <w:t>ПОЯСНЮВАЛЬНА  ЗАПИСКА</w:t>
      </w:r>
    </w:p>
    <w:p w:rsidR="00FD3052" w:rsidRPr="00006C48" w:rsidRDefault="00FD3052" w:rsidP="00FD3052">
      <w:pPr>
        <w:spacing w:after="0" w:line="240" w:lineRule="auto"/>
        <w:contextualSpacing/>
        <w:jc w:val="center"/>
        <w:rPr>
          <w:rFonts w:ascii="Times New Roman" w:eastAsia="Times New Roman" w:hAnsi="Times New Roman" w:cs="Times New Roman"/>
          <w:b/>
          <w:color w:val="000000"/>
          <w:kern w:val="28"/>
          <w:sz w:val="28"/>
          <w:szCs w:val="20"/>
          <w:lang w:val="uk-UA" w:eastAsia="ru-RU"/>
        </w:rPr>
      </w:pPr>
      <w:r w:rsidRPr="00006C48">
        <w:rPr>
          <w:rFonts w:ascii="Times New Roman" w:eastAsia="Times New Roman" w:hAnsi="Times New Roman" w:cs="Times New Roman"/>
          <w:b/>
          <w:color w:val="000000"/>
          <w:kern w:val="28"/>
          <w:sz w:val="28"/>
          <w:szCs w:val="20"/>
          <w:lang w:val="uk-UA" w:eastAsia="ru-RU"/>
        </w:rPr>
        <w:t>ДО РОБОЧОГО НАВЧАЛЬНОГО ПЛАНУ</w:t>
      </w:r>
    </w:p>
    <w:p w:rsidR="00FD3052" w:rsidRDefault="00FD3052" w:rsidP="00FD3052">
      <w:pPr>
        <w:spacing w:after="0" w:line="240" w:lineRule="auto"/>
        <w:contextualSpacing/>
        <w:jc w:val="center"/>
        <w:rPr>
          <w:rFonts w:ascii="Times New Roman" w:eastAsia="Times New Roman" w:hAnsi="Times New Roman" w:cs="Times New Roman"/>
          <w:b/>
          <w:color w:val="000000"/>
          <w:kern w:val="28"/>
          <w:sz w:val="28"/>
          <w:szCs w:val="20"/>
          <w:lang w:val="uk-UA" w:eastAsia="ru-RU"/>
        </w:rPr>
      </w:pPr>
      <w:r>
        <w:rPr>
          <w:rFonts w:ascii="Times New Roman" w:eastAsia="Times New Roman" w:hAnsi="Times New Roman" w:cs="Times New Roman"/>
          <w:b/>
          <w:color w:val="000000"/>
          <w:kern w:val="28"/>
          <w:sz w:val="28"/>
          <w:szCs w:val="20"/>
          <w:lang w:val="uk-UA" w:eastAsia="ru-RU"/>
        </w:rPr>
        <w:t>Софіївської філії</w:t>
      </w:r>
      <w:r w:rsidRPr="00006C48">
        <w:rPr>
          <w:rFonts w:ascii="Times New Roman" w:eastAsia="Times New Roman" w:hAnsi="Times New Roman" w:cs="Times New Roman"/>
          <w:b/>
          <w:color w:val="000000"/>
          <w:kern w:val="28"/>
          <w:sz w:val="28"/>
          <w:szCs w:val="20"/>
          <w:lang w:val="uk-UA" w:eastAsia="ru-RU"/>
        </w:rPr>
        <w:t xml:space="preserve"> І-ІІ ступенів</w:t>
      </w:r>
    </w:p>
    <w:p w:rsidR="00FD3052" w:rsidRPr="00006C48" w:rsidRDefault="00FD3052" w:rsidP="00FD3052">
      <w:pPr>
        <w:spacing w:after="0" w:line="240" w:lineRule="auto"/>
        <w:contextualSpacing/>
        <w:jc w:val="center"/>
        <w:rPr>
          <w:rFonts w:ascii="Times New Roman" w:eastAsia="Times New Roman" w:hAnsi="Times New Roman" w:cs="Times New Roman"/>
          <w:b/>
          <w:color w:val="000000"/>
          <w:kern w:val="28"/>
          <w:sz w:val="28"/>
          <w:szCs w:val="20"/>
          <w:lang w:val="uk-UA" w:eastAsia="ru-RU"/>
        </w:rPr>
      </w:pPr>
      <w:r>
        <w:rPr>
          <w:rFonts w:ascii="Times New Roman" w:eastAsia="Times New Roman" w:hAnsi="Times New Roman" w:cs="Times New Roman"/>
          <w:b/>
          <w:color w:val="000000"/>
          <w:kern w:val="28"/>
          <w:sz w:val="28"/>
          <w:szCs w:val="20"/>
          <w:lang w:val="uk-UA" w:eastAsia="ru-RU"/>
        </w:rPr>
        <w:t>ОЗ «Шабівський ЗЗСО І –ІІІ ступенів»</w:t>
      </w:r>
    </w:p>
    <w:p w:rsidR="00FD3052" w:rsidRPr="00006C48" w:rsidRDefault="00FD3052" w:rsidP="00FD3052">
      <w:pPr>
        <w:spacing w:after="0" w:line="240" w:lineRule="auto"/>
        <w:contextualSpacing/>
        <w:jc w:val="center"/>
        <w:rPr>
          <w:rFonts w:ascii="Times New Roman" w:eastAsia="Times New Roman" w:hAnsi="Times New Roman" w:cs="Times New Roman"/>
          <w:b/>
          <w:color w:val="000000"/>
          <w:kern w:val="28"/>
          <w:sz w:val="28"/>
          <w:szCs w:val="20"/>
          <w:lang w:val="uk-UA" w:eastAsia="ru-RU"/>
        </w:rPr>
      </w:pPr>
      <w:r w:rsidRPr="00006C48">
        <w:rPr>
          <w:rFonts w:ascii="Times New Roman" w:eastAsia="Times New Roman" w:hAnsi="Times New Roman" w:cs="Times New Roman"/>
          <w:b/>
          <w:color w:val="000000"/>
          <w:kern w:val="28"/>
          <w:sz w:val="28"/>
          <w:szCs w:val="20"/>
          <w:lang w:val="uk-UA" w:eastAsia="ru-RU"/>
        </w:rPr>
        <w:t xml:space="preserve">на 2019-2020 навчальний рік  </w:t>
      </w:r>
    </w:p>
    <w:p w:rsidR="00FD3052" w:rsidRPr="00006C48" w:rsidRDefault="00FD3052" w:rsidP="00FD3052">
      <w:pPr>
        <w:spacing w:after="0" w:line="240" w:lineRule="auto"/>
        <w:contextualSpacing/>
        <w:rPr>
          <w:rFonts w:ascii="Times New Roman" w:eastAsia="Times New Roman" w:hAnsi="Times New Roman" w:cs="Times New Roman"/>
          <w:b/>
          <w:color w:val="000000"/>
          <w:kern w:val="28"/>
          <w:sz w:val="28"/>
          <w:szCs w:val="28"/>
          <w:lang w:val="uk-UA" w:eastAsia="ru-RU"/>
        </w:rPr>
      </w:pPr>
      <w:r>
        <w:rPr>
          <w:rFonts w:ascii="Times New Roman" w:eastAsia="Times New Roman" w:hAnsi="Times New Roman" w:cs="Times New Roman"/>
          <w:b/>
          <w:color w:val="000000"/>
          <w:kern w:val="28"/>
          <w:sz w:val="28"/>
          <w:szCs w:val="28"/>
          <w:lang w:val="uk-UA" w:eastAsia="ru-RU"/>
        </w:rPr>
        <w:t>1.1</w:t>
      </w:r>
      <w:r w:rsidRPr="00006C48">
        <w:rPr>
          <w:rFonts w:ascii="Times New Roman" w:eastAsia="Times New Roman" w:hAnsi="Times New Roman" w:cs="Times New Roman"/>
          <w:b/>
          <w:color w:val="000000"/>
          <w:kern w:val="28"/>
          <w:sz w:val="28"/>
          <w:szCs w:val="28"/>
          <w:lang w:val="uk-UA" w:eastAsia="ru-RU"/>
        </w:rPr>
        <w:t>. Загальні засади</w:t>
      </w:r>
    </w:p>
    <w:p w:rsidR="00FD3052" w:rsidRPr="00006C48" w:rsidRDefault="00FD3052" w:rsidP="00FD3052">
      <w:pPr>
        <w:spacing w:after="0" w:line="240" w:lineRule="auto"/>
        <w:contextualSpacing/>
        <w:jc w:val="both"/>
        <w:rPr>
          <w:rFonts w:ascii="Times New Roman" w:eastAsia="Times New Roman" w:hAnsi="Times New Roman" w:cs="Times New Roman"/>
          <w:kern w:val="28"/>
          <w:sz w:val="28"/>
          <w:szCs w:val="28"/>
          <w:lang w:val="uk-UA" w:eastAsia="ru-RU"/>
        </w:rPr>
      </w:pPr>
      <w:r w:rsidRPr="00006C48">
        <w:rPr>
          <w:rFonts w:ascii="Times New Roman" w:eastAsia="Times New Roman" w:hAnsi="Times New Roman" w:cs="Times New Roman"/>
          <w:b/>
          <w:kern w:val="28"/>
          <w:sz w:val="28"/>
          <w:szCs w:val="28"/>
          <w:lang w:val="uk-UA" w:eastAsia="ru-RU"/>
        </w:rPr>
        <w:t>Тип закладу</w:t>
      </w:r>
      <w:r>
        <w:rPr>
          <w:rFonts w:ascii="Times New Roman" w:eastAsia="Times New Roman" w:hAnsi="Times New Roman" w:cs="Times New Roman"/>
          <w:kern w:val="28"/>
          <w:sz w:val="28"/>
          <w:szCs w:val="28"/>
          <w:lang w:val="uk-UA" w:eastAsia="ru-RU"/>
        </w:rPr>
        <w:t xml:space="preserve"> – філія</w:t>
      </w:r>
      <w:r w:rsidRPr="00006C48">
        <w:rPr>
          <w:rFonts w:ascii="Times New Roman" w:eastAsia="Times New Roman" w:hAnsi="Times New Roman" w:cs="Times New Roman"/>
          <w:kern w:val="28"/>
          <w:sz w:val="28"/>
          <w:szCs w:val="28"/>
          <w:lang w:val="uk-UA" w:eastAsia="ru-RU"/>
        </w:rPr>
        <w:t xml:space="preserve"> І-ІІ ступенів</w:t>
      </w:r>
    </w:p>
    <w:p w:rsidR="00FD3052" w:rsidRPr="00006C48" w:rsidRDefault="00FD3052" w:rsidP="00FD3052">
      <w:pPr>
        <w:spacing w:after="0" w:line="240" w:lineRule="auto"/>
        <w:contextualSpacing/>
        <w:rPr>
          <w:rFonts w:ascii="Times New Roman" w:eastAsia="Times New Roman" w:hAnsi="Times New Roman" w:cs="Times New Roman"/>
          <w:b/>
          <w:color w:val="000000"/>
          <w:kern w:val="28"/>
          <w:sz w:val="28"/>
          <w:szCs w:val="28"/>
          <w:lang w:val="uk-UA" w:eastAsia="ru-RU"/>
        </w:rPr>
      </w:pPr>
      <w:r w:rsidRPr="00006C48">
        <w:rPr>
          <w:rFonts w:ascii="Times New Roman" w:eastAsia="Times New Roman" w:hAnsi="Times New Roman" w:cs="Times New Roman"/>
          <w:b/>
          <w:color w:val="000000"/>
          <w:kern w:val="28"/>
          <w:sz w:val="28"/>
          <w:szCs w:val="28"/>
          <w:lang w:val="uk-UA" w:eastAsia="ru-RU"/>
        </w:rPr>
        <w:t>Структура школи</w:t>
      </w:r>
    </w:p>
    <w:p w:rsidR="00FD3052" w:rsidRPr="00006C48" w:rsidRDefault="00FD3052" w:rsidP="00FD3052">
      <w:pPr>
        <w:spacing w:after="0" w:line="240" w:lineRule="auto"/>
        <w:ind w:firstLine="709"/>
        <w:contextualSpacing/>
        <w:jc w:val="both"/>
        <w:rPr>
          <w:rFonts w:ascii="Times New Roman" w:eastAsia="Times New Roman" w:hAnsi="Times New Roman" w:cs="Times New Roman"/>
          <w:color w:val="000000"/>
          <w:kern w:val="28"/>
          <w:sz w:val="28"/>
          <w:szCs w:val="20"/>
          <w:lang w:val="uk-UA" w:eastAsia="ru-RU"/>
        </w:rPr>
      </w:pPr>
      <w:r w:rsidRPr="00006C48">
        <w:rPr>
          <w:rFonts w:ascii="Times New Roman" w:eastAsia="Times New Roman" w:hAnsi="Times New Roman" w:cs="Times New Roman"/>
          <w:color w:val="000000"/>
          <w:kern w:val="28"/>
          <w:sz w:val="28"/>
          <w:szCs w:val="20"/>
          <w:lang w:val="uk-UA" w:eastAsia="ru-RU"/>
        </w:rPr>
        <w:t>Школа  має статус україномовної.</w:t>
      </w:r>
    </w:p>
    <w:p w:rsidR="00FD3052" w:rsidRPr="00006C48" w:rsidRDefault="00FD3052" w:rsidP="00FD3052">
      <w:pPr>
        <w:spacing w:after="0" w:line="240" w:lineRule="auto"/>
        <w:ind w:firstLine="708"/>
        <w:contextualSpacing/>
        <w:jc w:val="both"/>
        <w:rPr>
          <w:rFonts w:ascii="Times New Roman" w:eastAsia="Times New Roman" w:hAnsi="Times New Roman" w:cs="Times New Roman"/>
          <w:kern w:val="28"/>
          <w:sz w:val="28"/>
          <w:szCs w:val="20"/>
          <w:lang w:val="uk-UA" w:eastAsia="ru-RU"/>
        </w:rPr>
      </w:pPr>
      <w:r w:rsidRPr="00006C48">
        <w:rPr>
          <w:rFonts w:ascii="Times New Roman" w:eastAsia="Times New Roman" w:hAnsi="Times New Roman" w:cs="Times New Roman"/>
          <w:kern w:val="28"/>
          <w:sz w:val="28"/>
          <w:szCs w:val="20"/>
          <w:lang w:val="uk-UA" w:eastAsia="ru-RU"/>
        </w:rPr>
        <w:t xml:space="preserve">Класів </w:t>
      </w:r>
      <w:r>
        <w:rPr>
          <w:rFonts w:ascii="Times New Roman" w:eastAsia="Times New Roman" w:hAnsi="Times New Roman" w:cs="Times New Roman"/>
          <w:kern w:val="28"/>
          <w:sz w:val="28"/>
          <w:szCs w:val="20"/>
          <w:lang w:val="uk-UA" w:eastAsia="ru-RU"/>
        </w:rPr>
        <w:t>з українською мовою навчання – 8</w:t>
      </w:r>
      <w:r w:rsidRPr="00006C48">
        <w:rPr>
          <w:rFonts w:ascii="Times New Roman" w:eastAsia="Times New Roman" w:hAnsi="Times New Roman" w:cs="Times New Roman"/>
          <w:kern w:val="28"/>
          <w:sz w:val="28"/>
          <w:szCs w:val="20"/>
          <w:lang w:val="uk-UA" w:eastAsia="ru-RU"/>
        </w:rPr>
        <w:t>:</w:t>
      </w:r>
    </w:p>
    <w:p w:rsidR="00FD3052" w:rsidRPr="00006C48" w:rsidRDefault="00FD3052" w:rsidP="00FD3052">
      <w:pPr>
        <w:spacing w:after="0" w:line="240" w:lineRule="auto"/>
        <w:ind w:firstLine="708"/>
        <w:contextualSpacing/>
        <w:jc w:val="both"/>
        <w:rPr>
          <w:rFonts w:ascii="Times New Roman" w:eastAsia="Times New Roman" w:hAnsi="Times New Roman" w:cs="Times New Roman"/>
          <w:kern w:val="28"/>
          <w:sz w:val="28"/>
          <w:szCs w:val="20"/>
          <w:lang w:val="uk-UA" w:eastAsia="ru-RU"/>
        </w:rPr>
      </w:pPr>
      <w:r w:rsidRPr="00006C48">
        <w:rPr>
          <w:rFonts w:ascii="Times New Roman" w:eastAsia="Times New Roman" w:hAnsi="Times New Roman" w:cs="Times New Roman"/>
          <w:kern w:val="28"/>
          <w:sz w:val="28"/>
          <w:szCs w:val="20"/>
          <w:lang w:val="uk-UA" w:eastAsia="ru-RU"/>
        </w:rPr>
        <w:t>І ступінь – 4</w:t>
      </w:r>
      <w:r>
        <w:rPr>
          <w:rFonts w:ascii="Times New Roman" w:eastAsia="Times New Roman" w:hAnsi="Times New Roman" w:cs="Times New Roman"/>
          <w:kern w:val="28"/>
          <w:sz w:val="28"/>
          <w:szCs w:val="20"/>
          <w:lang w:val="uk-UA" w:eastAsia="ru-RU"/>
        </w:rPr>
        <w:t xml:space="preserve"> класи, ІІ ступінь - 4</w:t>
      </w:r>
      <w:r w:rsidRPr="00006C48">
        <w:rPr>
          <w:rFonts w:ascii="Times New Roman" w:eastAsia="Times New Roman" w:hAnsi="Times New Roman" w:cs="Times New Roman"/>
          <w:kern w:val="28"/>
          <w:sz w:val="28"/>
          <w:szCs w:val="20"/>
          <w:lang w:val="uk-UA" w:eastAsia="ru-RU"/>
        </w:rPr>
        <w:t xml:space="preserve"> класи.</w:t>
      </w:r>
    </w:p>
    <w:p w:rsidR="00FD3052" w:rsidRPr="00006C48" w:rsidRDefault="00FD3052" w:rsidP="00FD3052">
      <w:pPr>
        <w:spacing w:after="0" w:line="240" w:lineRule="auto"/>
        <w:contextualSpacing/>
        <w:jc w:val="both"/>
        <w:rPr>
          <w:rFonts w:ascii="Times New Roman" w:eastAsia="Times New Roman" w:hAnsi="Times New Roman" w:cs="Times New Roman"/>
          <w:kern w:val="28"/>
          <w:sz w:val="28"/>
          <w:szCs w:val="28"/>
          <w:lang w:val="uk-UA" w:eastAsia="ru-RU"/>
        </w:rPr>
      </w:pPr>
      <w:r w:rsidRPr="00006C48">
        <w:rPr>
          <w:rFonts w:ascii="Times New Roman" w:eastAsia="Times New Roman" w:hAnsi="Times New Roman" w:cs="Times New Roman"/>
          <w:b/>
          <w:kern w:val="28"/>
          <w:sz w:val="28"/>
          <w:szCs w:val="28"/>
          <w:lang w:val="uk-UA" w:eastAsia="ru-RU"/>
        </w:rPr>
        <w:t>Орієнтовна кількість учнів</w:t>
      </w:r>
      <w:r w:rsidRPr="00006C48">
        <w:rPr>
          <w:rFonts w:ascii="Times New Roman" w:eastAsia="Times New Roman" w:hAnsi="Times New Roman" w:cs="Times New Roman"/>
          <w:kern w:val="28"/>
          <w:sz w:val="28"/>
          <w:szCs w:val="28"/>
          <w:lang w:val="uk-UA" w:eastAsia="ru-RU"/>
        </w:rPr>
        <w:t xml:space="preserve">:  </w:t>
      </w:r>
      <w:r>
        <w:rPr>
          <w:rFonts w:ascii="Times New Roman" w:eastAsia="Times New Roman" w:hAnsi="Times New Roman" w:cs="Times New Roman"/>
          <w:kern w:val="28"/>
          <w:sz w:val="28"/>
          <w:szCs w:val="28"/>
          <w:lang w:val="uk-UA" w:eastAsia="ru-RU"/>
        </w:rPr>
        <w:t>1-4 кл. – 30 учнів; 5-8 кл. – 22</w:t>
      </w:r>
      <w:r w:rsidRPr="00006C48">
        <w:rPr>
          <w:rFonts w:ascii="Times New Roman" w:eastAsia="Times New Roman" w:hAnsi="Times New Roman" w:cs="Times New Roman"/>
          <w:kern w:val="28"/>
          <w:sz w:val="28"/>
          <w:szCs w:val="28"/>
          <w:lang w:val="uk-UA" w:eastAsia="ru-RU"/>
        </w:rPr>
        <w:t xml:space="preserve"> учнів.</w:t>
      </w:r>
    </w:p>
    <w:p w:rsidR="00FD3052" w:rsidRPr="00006C48" w:rsidRDefault="00FD3052" w:rsidP="00FD3052">
      <w:pPr>
        <w:spacing w:after="0" w:line="240" w:lineRule="auto"/>
        <w:contextualSpacing/>
        <w:jc w:val="both"/>
        <w:rPr>
          <w:rFonts w:ascii="Times New Roman" w:eastAsia="Times New Roman" w:hAnsi="Times New Roman" w:cs="Times New Roman"/>
          <w:b/>
          <w:color w:val="000000"/>
          <w:kern w:val="28"/>
          <w:sz w:val="28"/>
          <w:szCs w:val="28"/>
          <w:lang w:val="uk-UA" w:eastAsia="ru-RU"/>
        </w:rPr>
      </w:pPr>
      <w:r w:rsidRPr="00006C48">
        <w:rPr>
          <w:rFonts w:ascii="Times New Roman" w:eastAsia="Times New Roman" w:hAnsi="Times New Roman" w:cs="Times New Roman"/>
          <w:b/>
          <w:color w:val="000000"/>
          <w:kern w:val="28"/>
          <w:sz w:val="28"/>
          <w:szCs w:val="28"/>
          <w:lang w:val="uk-UA" w:eastAsia="ru-RU"/>
        </w:rPr>
        <w:t>Режим роботи закладу:</w:t>
      </w:r>
    </w:p>
    <w:p w:rsidR="00FD3052" w:rsidRPr="00006C48" w:rsidRDefault="00FD3052" w:rsidP="00FD3052">
      <w:pPr>
        <w:numPr>
          <w:ilvl w:val="0"/>
          <w:numId w:val="26"/>
        </w:numPr>
        <w:spacing w:after="0" w:line="240" w:lineRule="auto"/>
        <w:contextualSpacing/>
        <w:jc w:val="both"/>
        <w:rPr>
          <w:rFonts w:ascii="Times New Roman" w:eastAsia="Times New Roman" w:hAnsi="Times New Roman" w:cs="Times New Roman"/>
          <w:b/>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мова навчання</w:t>
      </w:r>
      <w:r w:rsidRPr="00006C48">
        <w:rPr>
          <w:rFonts w:ascii="Times New Roman" w:eastAsia="Times New Roman" w:hAnsi="Times New Roman" w:cs="Times New Roman"/>
          <w:b/>
          <w:color w:val="000000"/>
          <w:kern w:val="28"/>
          <w:sz w:val="28"/>
          <w:szCs w:val="28"/>
          <w:lang w:val="uk-UA" w:eastAsia="ru-RU"/>
        </w:rPr>
        <w:t xml:space="preserve"> – </w:t>
      </w:r>
      <w:r w:rsidRPr="00006C48">
        <w:rPr>
          <w:rFonts w:ascii="Times New Roman" w:eastAsia="Times New Roman" w:hAnsi="Times New Roman" w:cs="Times New Roman"/>
          <w:color w:val="000000"/>
          <w:kern w:val="28"/>
          <w:sz w:val="28"/>
          <w:szCs w:val="28"/>
          <w:lang w:val="uk-UA" w:eastAsia="ru-RU"/>
        </w:rPr>
        <w:t>українська;</w:t>
      </w:r>
    </w:p>
    <w:p w:rsidR="00FD3052" w:rsidRPr="00006C48" w:rsidRDefault="00FD3052" w:rsidP="00FD3052">
      <w:pPr>
        <w:numPr>
          <w:ilvl w:val="0"/>
          <w:numId w:val="26"/>
        </w:numPr>
        <w:spacing w:after="0" w:line="240" w:lineRule="auto"/>
        <w:contextualSpacing/>
        <w:jc w:val="both"/>
        <w:rPr>
          <w:rFonts w:ascii="Times New Roman" w:eastAsia="Times New Roman" w:hAnsi="Times New Roman" w:cs="Times New Roman"/>
          <w:b/>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режим  навчання</w:t>
      </w:r>
      <w:r w:rsidRPr="00006C48">
        <w:rPr>
          <w:rFonts w:ascii="Times New Roman" w:eastAsia="Times New Roman" w:hAnsi="Times New Roman" w:cs="Times New Roman"/>
          <w:b/>
          <w:color w:val="000000"/>
          <w:kern w:val="28"/>
          <w:sz w:val="28"/>
          <w:szCs w:val="28"/>
          <w:lang w:val="uk-UA" w:eastAsia="ru-RU"/>
        </w:rPr>
        <w:t xml:space="preserve"> – </w:t>
      </w:r>
      <w:r w:rsidRPr="00006C48">
        <w:rPr>
          <w:rFonts w:ascii="Times New Roman" w:eastAsia="Times New Roman" w:hAnsi="Times New Roman" w:cs="Times New Roman"/>
          <w:color w:val="000000"/>
          <w:kern w:val="28"/>
          <w:sz w:val="28"/>
          <w:szCs w:val="28"/>
          <w:lang w:val="uk-UA" w:eastAsia="ru-RU"/>
        </w:rPr>
        <w:t>п’ятиденний;</w:t>
      </w:r>
    </w:p>
    <w:p w:rsidR="00FD3052" w:rsidRPr="00006C48" w:rsidRDefault="00FD3052" w:rsidP="00FD3052">
      <w:pPr>
        <w:numPr>
          <w:ilvl w:val="0"/>
          <w:numId w:val="26"/>
        </w:num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початок занять – о 8.30 годині;</w:t>
      </w:r>
    </w:p>
    <w:p w:rsidR="00FD3052" w:rsidRPr="00006C48" w:rsidRDefault="00FD3052" w:rsidP="00FD3052">
      <w:pPr>
        <w:numPr>
          <w:ilvl w:val="0"/>
          <w:numId w:val="26"/>
        </w:num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тривалість уроків у початковій школі та основній відповідно до статті 16 Закону України «Про загальну середню освіту»;</w:t>
      </w:r>
    </w:p>
    <w:p w:rsidR="00FD3052" w:rsidRPr="00006C48" w:rsidRDefault="00FD3052" w:rsidP="00FD3052">
      <w:pPr>
        <w:numPr>
          <w:ilvl w:val="0"/>
          <w:numId w:val="26"/>
        </w:num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тривалість перерв відповідно до чинного Положення про загальноосвітній навчальний заклад (постанова Кабінету Міністрів України від 27.08.2010 № 778).</w:t>
      </w:r>
    </w:p>
    <w:p w:rsidR="00FD3052" w:rsidRPr="00006C48"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b/>
          <w:color w:val="000000"/>
          <w:kern w:val="28"/>
          <w:sz w:val="28"/>
          <w:szCs w:val="28"/>
          <w:lang w:val="uk-UA" w:eastAsia="ru-RU"/>
        </w:rPr>
        <w:t>Гранична наповнюваність класів</w:t>
      </w:r>
      <w:r w:rsidRPr="00006C48">
        <w:rPr>
          <w:rFonts w:ascii="Times New Roman" w:eastAsia="Times New Roman" w:hAnsi="Times New Roman" w:cs="Times New Roman"/>
          <w:color w:val="000000"/>
          <w:kern w:val="28"/>
          <w:sz w:val="28"/>
          <w:szCs w:val="28"/>
          <w:lang w:val="uk-UA" w:eastAsia="ru-RU"/>
        </w:rPr>
        <w:t xml:space="preserve"> встановлюється відповідно до Закону України «Про загальну середню освіту».</w:t>
      </w:r>
    </w:p>
    <w:p w:rsidR="00FD3052" w:rsidRPr="00006C48"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b/>
          <w:color w:val="000000"/>
          <w:kern w:val="28"/>
          <w:sz w:val="28"/>
          <w:szCs w:val="28"/>
          <w:lang w:val="uk-UA" w:eastAsia="ru-RU"/>
        </w:rPr>
        <w:t>Факультативні, індивідуальні та групові заняття</w:t>
      </w:r>
      <w:r w:rsidRPr="00006C48">
        <w:rPr>
          <w:rFonts w:ascii="Times New Roman" w:eastAsia="Times New Roman" w:hAnsi="Times New Roman" w:cs="Times New Roman"/>
          <w:color w:val="000000"/>
          <w:kern w:val="28"/>
          <w:sz w:val="28"/>
          <w:szCs w:val="28"/>
          <w:lang w:val="uk-UA" w:eastAsia="ru-RU"/>
        </w:rPr>
        <w:t xml:space="preserve"> проводяться після основних занять з обов’язковою перервою за окремим розкладом.</w:t>
      </w:r>
    </w:p>
    <w:p w:rsidR="00FD3052" w:rsidRPr="00006C48" w:rsidRDefault="00FD3052" w:rsidP="00FD3052">
      <w:pPr>
        <w:spacing w:after="0" w:line="240" w:lineRule="auto"/>
        <w:ind w:firstLine="709"/>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Робочий навчальний пла</w:t>
      </w:r>
      <w:r>
        <w:rPr>
          <w:rFonts w:ascii="Times New Roman" w:eastAsia="Times New Roman" w:hAnsi="Times New Roman" w:cs="Times New Roman"/>
          <w:color w:val="000000"/>
          <w:kern w:val="28"/>
          <w:sz w:val="28"/>
          <w:szCs w:val="28"/>
          <w:lang w:val="uk-UA" w:eastAsia="ru-RU"/>
        </w:rPr>
        <w:t>н Софіївської філії</w:t>
      </w:r>
      <w:r w:rsidRPr="00006C48">
        <w:rPr>
          <w:rFonts w:ascii="Times New Roman" w:eastAsia="Times New Roman" w:hAnsi="Times New Roman" w:cs="Times New Roman"/>
          <w:color w:val="000000"/>
          <w:kern w:val="28"/>
          <w:sz w:val="28"/>
          <w:szCs w:val="28"/>
          <w:lang w:val="uk-UA" w:eastAsia="ru-RU"/>
        </w:rPr>
        <w:t xml:space="preserve"> І-ІІ ступенів </w:t>
      </w:r>
      <w:r>
        <w:rPr>
          <w:rFonts w:ascii="Times New Roman" w:eastAsia="Times New Roman" w:hAnsi="Times New Roman" w:cs="Times New Roman"/>
          <w:color w:val="000000"/>
          <w:kern w:val="28"/>
          <w:sz w:val="28"/>
          <w:szCs w:val="28"/>
          <w:lang w:val="uk-UA" w:eastAsia="ru-RU"/>
        </w:rPr>
        <w:t xml:space="preserve">ОЗ «Шабівський ЗЗСО І – ІІІ ступенів» </w:t>
      </w:r>
      <w:r w:rsidRPr="00006C48">
        <w:rPr>
          <w:rFonts w:ascii="Times New Roman" w:eastAsia="Times New Roman" w:hAnsi="Times New Roman" w:cs="Times New Roman"/>
          <w:color w:val="000000"/>
          <w:kern w:val="28"/>
          <w:sz w:val="28"/>
          <w:szCs w:val="28"/>
          <w:lang w:val="uk-UA" w:eastAsia="ru-RU"/>
        </w:rPr>
        <w:t>на 2019-2020 навчальний рік розроблений на виконання законів України «Про освіту», «Про загальну середню освіту», чинних Державних стандартів початкової, базової та повної загальної середньої освіти, Положення про загальноосвітній навчальний заклад, Концепції Нової української школи, ухваленої рішенням колегії МОН України від 27.10.2016, із змінами від 03.04.2017.</w:t>
      </w:r>
    </w:p>
    <w:p w:rsidR="00FD3052" w:rsidRPr="00006C48" w:rsidRDefault="00FD3052" w:rsidP="00FD3052">
      <w:pPr>
        <w:spacing w:after="0" w:line="240" w:lineRule="auto"/>
        <w:ind w:firstLine="709"/>
        <w:contextualSpacing/>
        <w:jc w:val="both"/>
        <w:rPr>
          <w:rFonts w:ascii="Times New Roman" w:eastAsia="Times New Roman" w:hAnsi="Times New Roman" w:cs="Times New Roman"/>
          <w:i/>
          <w:kern w:val="28"/>
          <w:sz w:val="28"/>
          <w:szCs w:val="28"/>
          <w:lang w:val="uk-UA" w:eastAsia="ru-RU"/>
        </w:rPr>
      </w:pPr>
      <w:r w:rsidRPr="00006C48">
        <w:rPr>
          <w:rFonts w:ascii="Times New Roman" w:eastAsia="Times New Roman" w:hAnsi="Times New Roman" w:cs="Times New Roman"/>
          <w:kern w:val="28"/>
          <w:sz w:val="28"/>
          <w:szCs w:val="28"/>
          <w:lang w:val="uk-UA" w:eastAsia="ru-RU"/>
        </w:rPr>
        <w:t>Робочі навчальні плани складені відповідно наказів МОН України від 21.03.2018 №268 «Про затвердження типових освітніх та навчальних програм для 1-2-х класів ЗЗСО», від 20.04.2018 №405 «Про затвердження типової освітньої програми ЗЗСО ІІ ступеня» та від 20.04.2018 №407 «Про затвердження типової освітньої програми ЗЗСО І ступеня»:</w:t>
      </w:r>
    </w:p>
    <w:p w:rsidR="00FD3052" w:rsidRPr="00006C48" w:rsidRDefault="00FD3052" w:rsidP="00FD3052">
      <w:pPr>
        <w:keepNext/>
        <w:numPr>
          <w:ilvl w:val="0"/>
          <w:numId w:val="29"/>
        </w:numPr>
        <w:shd w:val="clear" w:color="auto" w:fill="FFFFFF"/>
        <w:spacing w:after="0" w:line="240" w:lineRule="auto"/>
        <w:ind w:left="357" w:hanging="357"/>
        <w:contextualSpacing/>
        <w:jc w:val="both"/>
        <w:outlineLvl w:val="2"/>
        <w:rPr>
          <w:rFonts w:ascii="Times New Roman" w:eastAsia="Times New Roman" w:hAnsi="Times New Roman" w:cs="Times New Roman"/>
          <w:bCs/>
          <w:iCs/>
          <w:color w:val="000000"/>
          <w:kern w:val="28"/>
          <w:sz w:val="28"/>
          <w:szCs w:val="28"/>
          <w:lang w:val="uk-UA"/>
        </w:rPr>
      </w:pPr>
      <w:r w:rsidRPr="00006C48">
        <w:rPr>
          <w:rFonts w:ascii="Times New Roman" w:eastAsia="Times New Roman" w:hAnsi="Times New Roman" w:cs="Times New Roman"/>
          <w:bCs/>
          <w:color w:val="000000"/>
          <w:kern w:val="28"/>
          <w:sz w:val="28"/>
          <w:szCs w:val="28"/>
          <w:lang w:val="uk-UA"/>
        </w:rPr>
        <w:t xml:space="preserve">для 1-2 класів – за Типовим навчальним планом початкової школи з навчанням українською мовою </w:t>
      </w:r>
      <w:r w:rsidRPr="00006C48">
        <w:rPr>
          <w:rFonts w:ascii="Times New Roman" w:eastAsia="Times New Roman" w:hAnsi="Times New Roman" w:cs="Times New Roman"/>
          <w:bCs/>
          <w:iCs/>
          <w:color w:val="000000"/>
          <w:kern w:val="28"/>
          <w:sz w:val="28"/>
          <w:szCs w:val="28"/>
          <w:lang w:val="uk-UA"/>
        </w:rPr>
        <w:t>(за типовою освітньою програмою початкової освіти авторського колективу</w:t>
      </w:r>
      <w:r>
        <w:rPr>
          <w:rFonts w:ascii="Times New Roman" w:eastAsia="Times New Roman" w:hAnsi="Times New Roman" w:cs="Times New Roman"/>
          <w:bCs/>
          <w:iCs/>
          <w:color w:val="000000"/>
          <w:kern w:val="28"/>
          <w:sz w:val="28"/>
          <w:szCs w:val="28"/>
          <w:lang w:val="uk-UA"/>
        </w:rPr>
        <w:t xml:space="preserve"> </w:t>
      </w:r>
      <w:r w:rsidRPr="00006C48">
        <w:rPr>
          <w:rFonts w:ascii="Times New Roman" w:eastAsia="Times New Roman" w:hAnsi="Times New Roman" w:cs="Times New Roman"/>
          <w:bCs/>
          <w:iCs/>
          <w:color w:val="000000"/>
          <w:kern w:val="28"/>
          <w:sz w:val="28"/>
          <w:szCs w:val="28"/>
          <w:lang w:val="uk-UA"/>
        </w:rPr>
        <w:t>під керівництвом О.Я.Савченко)</w:t>
      </w:r>
      <w:r w:rsidRPr="00006C48">
        <w:rPr>
          <w:rFonts w:ascii="Times New Roman" w:eastAsia="Times New Roman" w:hAnsi="Times New Roman" w:cs="Times New Roman"/>
          <w:bCs/>
          <w:color w:val="000000"/>
          <w:kern w:val="28"/>
          <w:sz w:val="28"/>
          <w:szCs w:val="28"/>
          <w:lang w:val="uk-UA"/>
        </w:rPr>
        <w:t xml:space="preserve">, </w:t>
      </w:r>
      <w:r w:rsidRPr="00006C48">
        <w:rPr>
          <w:rFonts w:ascii="Times New Roman" w:eastAsia="Times New Roman" w:hAnsi="Times New Roman" w:cs="Times New Roman"/>
          <w:bCs/>
          <w:iCs/>
          <w:color w:val="000000"/>
          <w:kern w:val="28"/>
          <w:sz w:val="28"/>
          <w:szCs w:val="28"/>
          <w:lang w:val="uk-UA"/>
        </w:rPr>
        <w:t>затвердженим Колегією Міністерства освіти і науки 22 лютого 2018 року</w:t>
      </w:r>
      <w:r w:rsidRPr="00006C48">
        <w:rPr>
          <w:rFonts w:ascii="Times New Roman" w:eastAsia="Times New Roman" w:hAnsi="Times New Roman" w:cs="Times New Roman"/>
          <w:bCs/>
          <w:color w:val="000000"/>
          <w:kern w:val="28"/>
          <w:sz w:val="28"/>
          <w:szCs w:val="28"/>
          <w:lang w:val="uk-UA"/>
        </w:rPr>
        <w:t xml:space="preserve">; </w:t>
      </w:r>
    </w:p>
    <w:p w:rsidR="00FD3052" w:rsidRPr="00006C48" w:rsidRDefault="00FD3052" w:rsidP="00FD3052">
      <w:pPr>
        <w:numPr>
          <w:ilvl w:val="0"/>
          <w:numId w:val="24"/>
        </w:numPr>
        <w:spacing w:after="0" w:line="240" w:lineRule="auto"/>
        <w:ind w:left="357" w:hanging="357"/>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для 3-4 класів – за Типовою освітньою програмою ЗЗСО І ступеня, затвердженою наказом МОН України  від 20.04.2018 №407 (таблиця №</w:t>
      </w:r>
      <w:r>
        <w:rPr>
          <w:rFonts w:ascii="Times New Roman" w:eastAsia="Times New Roman" w:hAnsi="Times New Roman" w:cs="Times New Roman"/>
          <w:color w:val="000000"/>
          <w:kern w:val="28"/>
          <w:sz w:val="28"/>
          <w:szCs w:val="28"/>
          <w:lang w:val="uk-UA" w:eastAsia="ru-RU"/>
        </w:rPr>
        <w:t>2</w:t>
      </w:r>
      <w:r w:rsidRPr="00006C48">
        <w:rPr>
          <w:rFonts w:ascii="Times New Roman" w:eastAsia="Times New Roman" w:hAnsi="Times New Roman" w:cs="Times New Roman"/>
          <w:color w:val="000000"/>
          <w:kern w:val="28"/>
          <w:sz w:val="28"/>
          <w:szCs w:val="28"/>
          <w:lang w:val="uk-UA" w:eastAsia="ru-RU"/>
        </w:rPr>
        <w:t xml:space="preserve">); </w:t>
      </w:r>
    </w:p>
    <w:p w:rsidR="00FD3052" w:rsidRPr="00006C48" w:rsidRDefault="00FD3052" w:rsidP="00FD3052">
      <w:pPr>
        <w:numPr>
          <w:ilvl w:val="0"/>
          <w:numId w:val="24"/>
        </w:numPr>
        <w:shd w:val="clear" w:color="auto" w:fill="FFFFFF"/>
        <w:spacing w:after="0" w:line="240" w:lineRule="auto"/>
        <w:ind w:left="357" w:hanging="357"/>
        <w:contextualSpacing/>
        <w:jc w:val="both"/>
        <w:rPr>
          <w:rFonts w:ascii="Times New Roman" w:eastAsia="Times New Roman" w:hAnsi="Times New Roman" w:cs="Times New Roman"/>
          <w:b/>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для 5-9 класів – за Типовою освітньою програмою ЗЗСО ІІ ступеня, затвердженою наказом МОН України  від 20.04.2018 №405 (таблиця №1</w:t>
      </w:r>
      <w:r>
        <w:rPr>
          <w:rFonts w:ascii="Times New Roman" w:eastAsia="Times New Roman" w:hAnsi="Times New Roman" w:cs="Times New Roman"/>
          <w:color w:val="000000"/>
          <w:kern w:val="28"/>
          <w:sz w:val="28"/>
          <w:szCs w:val="28"/>
          <w:lang w:val="uk-UA" w:eastAsia="ru-RU"/>
        </w:rPr>
        <w:t>0</w:t>
      </w:r>
      <w:r w:rsidRPr="00006C48">
        <w:rPr>
          <w:rFonts w:ascii="Times New Roman" w:eastAsia="Times New Roman" w:hAnsi="Times New Roman" w:cs="Times New Roman"/>
          <w:color w:val="000000"/>
          <w:kern w:val="28"/>
          <w:sz w:val="28"/>
          <w:szCs w:val="28"/>
          <w:lang w:val="uk-UA" w:eastAsia="ru-RU"/>
        </w:rPr>
        <w:t>).</w:t>
      </w:r>
    </w:p>
    <w:p w:rsidR="00FD3052" w:rsidRPr="00006C48" w:rsidRDefault="00FD3052" w:rsidP="00FD3052">
      <w:pPr>
        <w:shd w:val="clear" w:color="auto" w:fill="FFFFFF"/>
        <w:spacing w:after="0" w:line="240" w:lineRule="auto"/>
        <w:contextualSpacing/>
        <w:jc w:val="both"/>
        <w:rPr>
          <w:rFonts w:ascii="Times New Roman" w:eastAsia="Times New Roman" w:hAnsi="Times New Roman" w:cs="Times New Roman"/>
          <w:b/>
          <w:color w:val="000000"/>
          <w:kern w:val="28"/>
          <w:sz w:val="28"/>
          <w:szCs w:val="28"/>
          <w:lang w:val="uk-UA" w:eastAsia="ru-RU"/>
        </w:rPr>
      </w:pPr>
    </w:p>
    <w:p w:rsidR="00FD3052" w:rsidRPr="00006C48" w:rsidRDefault="00FD3052" w:rsidP="00FD3052">
      <w:pPr>
        <w:spacing w:after="0" w:line="240" w:lineRule="auto"/>
        <w:contextualSpacing/>
        <w:rPr>
          <w:rFonts w:ascii="Times New Roman" w:eastAsia="Times New Roman" w:hAnsi="Times New Roman" w:cs="Times New Roman"/>
          <w:b/>
          <w:color w:val="000000"/>
          <w:kern w:val="28"/>
          <w:sz w:val="28"/>
          <w:szCs w:val="28"/>
          <w:lang w:val="uk-UA" w:eastAsia="ru-RU"/>
        </w:rPr>
      </w:pPr>
      <w:r>
        <w:rPr>
          <w:rFonts w:ascii="Times New Roman" w:eastAsia="Times New Roman" w:hAnsi="Times New Roman" w:cs="Times New Roman"/>
          <w:b/>
          <w:color w:val="000000"/>
          <w:kern w:val="28"/>
          <w:sz w:val="28"/>
          <w:szCs w:val="28"/>
          <w:lang w:val="uk-UA" w:eastAsia="ru-RU"/>
        </w:rPr>
        <w:t>1.2.</w:t>
      </w:r>
      <w:r w:rsidRPr="00006C48">
        <w:rPr>
          <w:rFonts w:ascii="Times New Roman" w:eastAsia="Times New Roman" w:hAnsi="Times New Roman" w:cs="Times New Roman"/>
          <w:b/>
          <w:color w:val="000000"/>
          <w:kern w:val="28"/>
          <w:sz w:val="28"/>
          <w:szCs w:val="28"/>
          <w:lang w:val="uk-UA" w:eastAsia="ru-RU"/>
        </w:rPr>
        <w:t>Розподіл годин інваріантної та варіативної складових</w:t>
      </w:r>
    </w:p>
    <w:p w:rsidR="00FD3052" w:rsidRPr="00006C48" w:rsidRDefault="00FD3052" w:rsidP="00FD3052">
      <w:pPr>
        <w:spacing w:after="0" w:line="240" w:lineRule="auto"/>
        <w:contextualSpacing/>
        <w:jc w:val="center"/>
        <w:rPr>
          <w:rFonts w:ascii="Times New Roman" w:eastAsia="Times New Roman" w:hAnsi="Times New Roman" w:cs="Times New Roman"/>
          <w:b/>
          <w:color w:val="000000"/>
          <w:kern w:val="28"/>
          <w:sz w:val="28"/>
          <w:szCs w:val="28"/>
          <w:lang w:val="uk-UA" w:eastAsia="ru-RU"/>
        </w:rPr>
      </w:pPr>
    </w:p>
    <w:p w:rsidR="00FD3052" w:rsidRPr="00006C48" w:rsidRDefault="00FD3052" w:rsidP="00FD3052">
      <w:pPr>
        <w:shd w:val="clear" w:color="auto" w:fill="FFFFFF"/>
        <w:tabs>
          <w:tab w:val="left" w:pos="900"/>
        </w:tabs>
        <w:autoSpaceDE w:val="0"/>
        <w:autoSpaceDN w:val="0"/>
        <w:spacing w:after="0" w:line="240" w:lineRule="auto"/>
        <w:ind w:firstLine="709"/>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Робочий навчальний план Софіївської філії</w:t>
      </w:r>
      <w:r w:rsidRPr="00006C48">
        <w:rPr>
          <w:rFonts w:ascii="Times New Roman" w:eastAsia="Times New Roman" w:hAnsi="Times New Roman" w:cs="Times New Roman"/>
          <w:color w:val="000000"/>
          <w:kern w:val="28"/>
          <w:sz w:val="28"/>
          <w:szCs w:val="28"/>
          <w:lang w:val="uk-UA" w:eastAsia="ru-RU"/>
        </w:rPr>
        <w:t xml:space="preserve"> І-ІІ ступенів охоплює інваріантну складову, сформовану на державному рівні, та варіативну складову, де передбачені години на вивчення окремих предметів інваріантної складової, упровадження курсів за вибором, факультативів та індивідуальних занять.</w:t>
      </w:r>
    </w:p>
    <w:p w:rsidR="00FD3052" w:rsidRPr="00680F47" w:rsidRDefault="00FD3052" w:rsidP="00FD3052">
      <w:pPr>
        <w:spacing w:after="0" w:line="240" w:lineRule="auto"/>
        <w:ind w:firstLine="709"/>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освітніми програмами для к</w:t>
      </w:r>
      <w:r>
        <w:rPr>
          <w:rFonts w:ascii="Times New Roman" w:eastAsia="Times New Roman" w:hAnsi="Times New Roman" w:cs="Times New Roman"/>
          <w:color w:val="000000"/>
          <w:kern w:val="28"/>
          <w:sz w:val="28"/>
          <w:szCs w:val="28"/>
          <w:lang w:val="uk-UA" w:eastAsia="ru-RU"/>
        </w:rPr>
        <w:t>ожного класу, в повному обсязі.</w:t>
      </w:r>
    </w:p>
    <w:p w:rsidR="00FD3052" w:rsidRPr="004D3C0A" w:rsidRDefault="00FD3052" w:rsidP="00FD3052">
      <w:pPr>
        <w:spacing w:after="0" w:line="240" w:lineRule="auto"/>
        <w:jc w:val="both"/>
        <w:rPr>
          <w:rFonts w:ascii="Times New Roman" w:eastAsia="Times New Roman" w:hAnsi="Times New Roman" w:cs="Times New Roman"/>
          <w:sz w:val="28"/>
          <w:szCs w:val="28"/>
          <w:lang w:val="uk-UA" w:eastAsia="ru-RU"/>
        </w:rPr>
      </w:pPr>
      <w:r w:rsidRPr="00844DCA">
        <w:rPr>
          <w:rFonts w:ascii="Times New Roman" w:eastAsia="Times New Roman" w:hAnsi="Times New Roman" w:cs="Times New Roman"/>
          <w:sz w:val="28"/>
          <w:szCs w:val="28"/>
          <w:lang w:val="uk-UA" w:eastAsia="ru-RU"/>
        </w:rPr>
        <w:tab/>
        <w:t>При розподілі годин варіативної складової робочого навчального плану враховані інтереси, побажання та потреби учнів, батьків, а також можливості навчального закладу щодо навчально-методичного, матеріально-технічного та кадрового забезпечення.</w:t>
      </w:r>
    </w:p>
    <w:p w:rsidR="00FD3052" w:rsidRPr="00C053AC" w:rsidRDefault="00FD3052" w:rsidP="00FD3052">
      <w:pPr>
        <w:ind w:firstLine="708"/>
        <w:jc w:val="both"/>
        <w:rPr>
          <w:rFonts w:ascii="Times New Roman" w:hAnsi="Times New Roman" w:cs="Times New Roman"/>
          <w:sz w:val="28"/>
          <w:szCs w:val="28"/>
          <w:lang w:val="uk-UA"/>
        </w:rPr>
      </w:pPr>
      <w:r w:rsidRPr="00C053AC">
        <w:rPr>
          <w:rFonts w:ascii="Times New Roman" w:hAnsi="Times New Roman" w:cs="Times New Roman"/>
          <w:sz w:val="28"/>
          <w:szCs w:val="28"/>
          <w:lang w:val="uk-UA"/>
        </w:rPr>
        <w:t>Варіативна скл</w:t>
      </w:r>
      <w:r>
        <w:rPr>
          <w:rFonts w:ascii="Times New Roman" w:hAnsi="Times New Roman" w:cs="Times New Roman"/>
          <w:sz w:val="28"/>
          <w:szCs w:val="28"/>
          <w:lang w:val="uk-UA"/>
        </w:rPr>
        <w:t>адова робочого навчального плану</w:t>
      </w:r>
      <w:r w:rsidRPr="00C053AC">
        <w:rPr>
          <w:rFonts w:ascii="Times New Roman" w:hAnsi="Times New Roman" w:cs="Times New Roman"/>
          <w:sz w:val="28"/>
          <w:szCs w:val="28"/>
          <w:lang w:val="uk-UA"/>
        </w:rPr>
        <w:t xml:space="preserve"> використовується на:</w:t>
      </w:r>
    </w:p>
    <w:p w:rsidR="00FD3052" w:rsidRPr="004D3C0A" w:rsidRDefault="00FD3052" w:rsidP="00FD3052">
      <w:pPr>
        <w:pStyle w:val="a8"/>
        <w:numPr>
          <w:ilvl w:val="0"/>
          <w:numId w:val="2"/>
        </w:numPr>
        <w:jc w:val="both"/>
        <w:rPr>
          <w:rFonts w:ascii="Times New Roman" w:hAnsi="Times New Roman" w:cs="Times New Roman"/>
          <w:sz w:val="28"/>
          <w:szCs w:val="28"/>
          <w:lang w:val="uk-UA"/>
        </w:rPr>
      </w:pPr>
      <w:r w:rsidRPr="00263655">
        <w:rPr>
          <w:rFonts w:ascii="Times New Roman" w:hAnsi="Times New Roman" w:cs="Times New Roman"/>
          <w:sz w:val="28"/>
          <w:szCs w:val="28"/>
          <w:lang w:val="uk-UA"/>
        </w:rPr>
        <w:t>посилення предметів ін</w:t>
      </w:r>
      <w:r>
        <w:rPr>
          <w:rFonts w:ascii="Times New Roman" w:hAnsi="Times New Roman" w:cs="Times New Roman"/>
          <w:sz w:val="28"/>
          <w:szCs w:val="28"/>
          <w:lang w:val="uk-UA"/>
        </w:rPr>
        <w:t>варіантної складової;(українська мова – 5,6,7 класи та історія України 8 клас)</w:t>
      </w:r>
    </w:p>
    <w:p w:rsidR="00FD3052" w:rsidRPr="00CD07F5" w:rsidRDefault="00FD3052" w:rsidP="00FD3052">
      <w:pPr>
        <w:pStyle w:val="a8"/>
        <w:numPr>
          <w:ilvl w:val="0"/>
          <w:numId w:val="2"/>
        </w:num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факультатив «Російська мова» - 5,6,7,8 класи</w:t>
      </w:r>
    </w:p>
    <w:p w:rsidR="00FD3052" w:rsidRDefault="00FD3052" w:rsidP="00FD3052">
      <w:pPr>
        <w:pStyle w:val="aa"/>
        <w:spacing w:line="276" w:lineRule="auto"/>
        <w:jc w:val="both"/>
        <w:rPr>
          <w:rFonts w:ascii="Times New Roman" w:hAnsi="Times New Roman" w:cs="Times New Roman"/>
          <w:b w:val="0"/>
          <w:i w:val="0"/>
          <w:sz w:val="28"/>
        </w:rPr>
      </w:pPr>
      <w:r w:rsidRPr="00CD07F5">
        <w:rPr>
          <w:rFonts w:ascii="Times New Roman" w:hAnsi="Times New Roman" w:cs="Times New Roman"/>
          <w:b w:val="0"/>
          <w:i w:val="0"/>
          <w:sz w:val="28"/>
          <w:lang w:val="ru-RU"/>
        </w:rPr>
        <w:t xml:space="preserve">У </w:t>
      </w:r>
      <w:r w:rsidRPr="00CD07F5">
        <w:rPr>
          <w:rFonts w:ascii="Times New Roman" w:hAnsi="Times New Roman" w:cs="Times New Roman"/>
          <w:b w:val="0"/>
          <w:i w:val="0"/>
          <w:sz w:val="28"/>
        </w:rPr>
        <w:t>1–4–х  класах освітня галузь «Мистецтво» реалізується через навчальні предмети: «Музичне мистецтво» та «Образотворче мистецтво», тому з варіативної складово</w:t>
      </w:r>
      <w:r>
        <w:rPr>
          <w:rFonts w:ascii="Times New Roman" w:hAnsi="Times New Roman" w:cs="Times New Roman"/>
          <w:b w:val="0"/>
          <w:i w:val="0"/>
          <w:sz w:val="28"/>
        </w:rPr>
        <w:t>ї робочого навчального плану у 3</w:t>
      </w:r>
      <w:r w:rsidRPr="00CD07F5">
        <w:rPr>
          <w:rFonts w:ascii="Times New Roman" w:hAnsi="Times New Roman" w:cs="Times New Roman"/>
          <w:b w:val="0"/>
          <w:i w:val="0"/>
          <w:sz w:val="28"/>
        </w:rPr>
        <w:t xml:space="preserve"> – 4 класах на ці предмети виділено по 0,5 годин, які занесено до інваріантної складової.</w:t>
      </w:r>
    </w:p>
    <w:p w:rsidR="00FD3052" w:rsidRDefault="00FD3052" w:rsidP="00FD3052">
      <w:pPr>
        <w:pStyle w:val="aa"/>
        <w:spacing w:line="276" w:lineRule="auto"/>
        <w:jc w:val="both"/>
        <w:rPr>
          <w:rFonts w:ascii="Times New Roman" w:hAnsi="Times New Roman" w:cs="Times New Roman"/>
          <w:b w:val="0"/>
          <w:i w:val="0"/>
          <w:sz w:val="28"/>
        </w:rPr>
      </w:pPr>
      <w:r>
        <w:rPr>
          <w:rFonts w:ascii="Times New Roman" w:hAnsi="Times New Roman" w:cs="Times New Roman"/>
          <w:b w:val="0"/>
          <w:i w:val="0"/>
          <w:sz w:val="28"/>
        </w:rPr>
        <w:tab/>
        <w:t>З</w:t>
      </w:r>
      <w:r w:rsidRPr="00335BED">
        <w:rPr>
          <w:rFonts w:ascii="Times New Roman" w:hAnsi="Times New Roman" w:cs="Times New Roman"/>
          <w:b w:val="0"/>
          <w:i w:val="0"/>
          <w:sz w:val="28"/>
        </w:rPr>
        <w:t xml:space="preserve"> метою забезпечення Державного стандарту початкової загал</w:t>
      </w:r>
      <w:r>
        <w:rPr>
          <w:rFonts w:ascii="Times New Roman" w:hAnsi="Times New Roman" w:cs="Times New Roman"/>
          <w:b w:val="0"/>
          <w:i w:val="0"/>
          <w:sz w:val="28"/>
        </w:rPr>
        <w:t xml:space="preserve">ьної  освіти  виділено додаткова1 година </w:t>
      </w:r>
      <w:r w:rsidRPr="00CD07F5">
        <w:rPr>
          <w:rFonts w:ascii="Times New Roman" w:hAnsi="Times New Roman" w:cs="Times New Roman"/>
          <w:b w:val="0"/>
          <w:i w:val="0"/>
          <w:sz w:val="28"/>
        </w:rPr>
        <w:t xml:space="preserve">з варіативної складової робочого навчального плану </w:t>
      </w:r>
      <w:r w:rsidRPr="00335BED">
        <w:rPr>
          <w:rFonts w:ascii="Times New Roman" w:hAnsi="Times New Roman" w:cs="Times New Roman"/>
          <w:b w:val="0"/>
          <w:i w:val="0"/>
          <w:sz w:val="28"/>
        </w:rPr>
        <w:t>на вивч</w:t>
      </w:r>
      <w:r>
        <w:rPr>
          <w:rFonts w:ascii="Times New Roman" w:hAnsi="Times New Roman" w:cs="Times New Roman"/>
          <w:b w:val="0"/>
          <w:i w:val="0"/>
          <w:sz w:val="28"/>
        </w:rPr>
        <w:t>ення предмета  «Українська мова» у 1-му та 2 –му класах.</w:t>
      </w:r>
    </w:p>
    <w:p w:rsidR="00FD3052" w:rsidRPr="00CD07F5" w:rsidRDefault="00FD3052" w:rsidP="00FD3052">
      <w:pPr>
        <w:pStyle w:val="aa"/>
        <w:spacing w:line="276" w:lineRule="auto"/>
        <w:jc w:val="both"/>
        <w:rPr>
          <w:rFonts w:ascii="Times New Roman" w:hAnsi="Times New Roman" w:cs="Times New Roman"/>
          <w:b w:val="0"/>
          <w:i w:val="0"/>
          <w:sz w:val="28"/>
        </w:rPr>
      </w:pPr>
      <w:r w:rsidRPr="00CD07F5">
        <w:rPr>
          <w:rFonts w:ascii="Times New Roman" w:hAnsi="Times New Roman" w:cs="Times New Roman"/>
          <w:b w:val="0"/>
          <w:i w:val="0"/>
          <w:sz w:val="28"/>
        </w:rPr>
        <w:t xml:space="preserve">Викладання навчальних предметів інваріантної складової української мови та </w:t>
      </w:r>
      <w:r>
        <w:rPr>
          <w:rFonts w:ascii="Times New Roman" w:hAnsi="Times New Roman" w:cs="Times New Roman"/>
          <w:b w:val="0"/>
          <w:i w:val="0"/>
          <w:sz w:val="28"/>
        </w:rPr>
        <w:t>літературного читання в 3</w:t>
      </w:r>
      <w:r w:rsidRPr="00CD07F5">
        <w:rPr>
          <w:rFonts w:ascii="Times New Roman" w:hAnsi="Times New Roman" w:cs="Times New Roman"/>
          <w:b w:val="0"/>
          <w:i w:val="0"/>
          <w:sz w:val="28"/>
        </w:rPr>
        <w:t>–4–х класах буде здійснюватися з перерозподілом годин згідно навчальних програм з цих предметів, зокрема, українська мова у І семестрі – 4 години на тиждень, у ІІ семестрі – 3 години на тиждень; літературне читання у І семестрі – 3 години на тиждень, у ІІ семестрі – 4 години на тиждень.</w:t>
      </w:r>
    </w:p>
    <w:p w:rsidR="00FD3052" w:rsidRPr="00F17F91" w:rsidRDefault="00FD3052" w:rsidP="00FD3052">
      <w:pPr>
        <w:numPr>
          <w:ilvl w:val="0"/>
          <w:numId w:val="24"/>
        </w:numPr>
        <w:shd w:val="clear" w:color="auto" w:fill="FFFFFF"/>
        <w:spacing w:after="0" w:line="240" w:lineRule="auto"/>
        <w:ind w:left="357" w:hanging="357"/>
        <w:contextualSpacing/>
        <w:jc w:val="both"/>
        <w:rPr>
          <w:rFonts w:ascii="Times New Roman" w:eastAsia="Times New Roman" w:hAnsi="Times New Roman" w:cs="Times New Roman"/>
          <w:b/>
          <w:color w:val="000000"/>
          <w:kern w:val="28"/>
          <w:sz w:val="28"/>
          <w:szCs w:val="28"/>
          <w:lang w:val="uk-UA" w:eastAsia="ru-RU"/>
        </w:rPr>
      </w:pPr>
      <w:r w:rsidRPr="00624F2B">
        <w:rPr>
          <w:rFonts w:ascii="Times New Roman" w:eastAsia="Times New Roman" w:hAnsi="Times New Roman" w:cs="Times New Roman"/>
          <w:b/>
          <w:sz w:val="28"/>
          <w:szCs w:val="28"/>
          <w:lang w:val="uk-UA" w:eastAsia="ru-RU"/>
        </w:rPr>
        <w:t>Робочий</w:t>
      </w:r>
      <w:r>
        <w:rPr>
          <w:rFonts w:ascii="Times New Roman" w:eastAsia="Times New Roman" w:hAnsi="Times New Roman" w:cs="Times New Roman"/>
          <w:b/>
          <w:sz w:val="28"/>
          <w:szCs w:val="28"/>
          <w:lang w:val="uk-UA" w:eastAsia="ru-RU"/>
        </w:rPr>
        <w:t xml:space="preserve"> навчальний план для учнів 5 – 9</w:t>
      </w:r>
      <w:r w:rsidRPr="00624F2B">
        <w:rPr>
          <w:rFonts w:ascii="Times New Roman" w:eastAsia="Times New Roman" w:hAnsi="Times New Roman" w:cs="Times New Roman"/>
          <w:b/>
          <w:sz w:val="28"/>
          <w:szCs w:val="28"/>
          <w:lang w:val="uk-UA" w:eastAsia="ru-RU"/>
        </w:rPr>
        <w:t xml:space="preserve"> –х класів</w:t>
      </w:r>
      <w:r w:rsidRPr="00624F2B">
        <w:rPr>
          <w:rFonts w:ascii="Times New Roman" w:eastAsia="Times New Roman" w:hAnsi="Times New Roman" w:cs="Times New Roman"/>
          <w:sz w:val="28"/>
          <w:szCs w:val="28"/>
          <w:lang w:val="uk-UA" w:eastAsia="ru-RU"/>
        </w:rPr>
        <w:t xml:space="preserve">   складено за </w:t>
      </w:r>
      <w:r w:rsidRPr="00006C48">
        <w:rPr>
          <w:rFonts w:ascii="Times New Roman" w:eastAsia="Times New Roman" w:hAnsi="Times New Roman" w:cs="Times New Roman"/>
          <w:color w:val="000000"/>
          <w:kern w:val="28"/>
          <w:sz w:val="28"/>
          <w:szCs w:val="28"/>
          <w:lang w:val="uk-UA" w:eastAsia="ru-RU"/>
        </w:rPr>
        <w:t>Типовою освітньою програмою ЗЗСО ІІ ступеня, затвердженою наказом МОН України  від 20.04.2018 №405 (таблиця №1</w:t>
      </w:r>
      <w:r>
        <w:rPr>
          <w:rFonts w:ascii="Times New Roman" w:eastAsia="Times New Roman" w:hAnsi="Times New Roman" w:cs="Times New Roman"/>
          <w:color w:val="000000"/>
          <w:kern w:val="28"/>
          <w:sz w:val="28"/>
          <w:szCs w:val="28"/>
          <w:lang w:val="uk-UA" w:eastAsia="ru-RU"/>
        </w:rPr>
        <w:t>0</w:t>
      </w:r>
      <w:r w:rsidRPr="00006C48">
        <w:rPr>
          <w:rFonts w:ascii="Times New Roman" w:eastAsia="Times New Roman" w:hAnsi="Times New Roman" w:cs="Times New Roman"/>
          <w:color w:val="000000"/>
          <w:kern w:val="28"/>
          <w:sz w:val="28"/>
          <w:szCs w:val="28"/>
          <w:lang w:val="uk-UA" w:eastAsia="ru-RU"/>
        </w:rPr>
        <w:t>).</w:t>
      </w:r>
      <w:r w:rsidRPr="00F17F91">
        <w:rPr>
          <w:rFonts w:ascii="Times New Roman" w:eastAsia="Times New Roman" w:hAnsi="Times New Roman" w:cs="Times New Roman"/>
          <w:sz w:val="28"/>
          <w:szCs w:val="28"/>
          <w:lang w:val="uk-UA" w:eastAsia="ru-RU"/>
        </w:rPr>
        <w:t xml:space="preserve"> Інваріантна складова робочого навчального плану включає обов’язкові предмети, що забезпечують виконання вимог Державного стандарту базової і пов</w:t>
      </w:r>
      <w:r>
        <w:rPr>
          <w:rFonts w:ascii="Times New Roman" w:eastAsia="Times New Roman" w:hAnsi="Times New Roman" w:cs="Times New Roman"/>
          <w:sz w:val="28"/>
          <w:szCs w:val="28"/>
          <w:lang w:val="uk-UA" w:eastAsia="ru-RU"/>
        </w:rPr>
        <w:t>ної загальної середньої освіти.</w:t>
      </w:r>
      <w:r w:rsidRPr="00F17F91">
        <w:rPr>
          <w:rFonts w:ascii="Times New Roman" w:eastAsia="Times New Roman" w:hAnsi="Times New Roman" w:cs="Times New Roman"/>
          <w:sz w:val="28"/>
          <w:szCs w:val="28"/>
          <w:lang w:val="uk-UA" w:eastAsia="ru-RU"/>
        </w:rPr>
        <w:t xml:space="preserve"> В межах галузі « Суспільствознавство»    в   5 класі   вивчається курс « Історія України. (Вступ </w:t>
      </w:r>
      <w:r w:rsidRPr="00F17F91">
        <w:rPr>
          <w:rFonts w:ascii="Times New Roman" w:eastAsia="Times New Roman" w:hAnsi="Times New Roman" w:cs="Times New Roman"/>
          <w:sz w:val="28"/>
          <w:szCs w:val="28"/>
          <w:lang w:eastAsia="ru-RU"/>
        </w:rPr>
        <w:t>до історії)», у 6 – інтегрований курс « Всесвітня історія. Історія України»</w:t>
      </w:r>
      <w:r w:rsidRPr="00F17F91">
        <w:rPr>
          <w:rFonts w:ascii="Times New Roman" w:eastAsia="Times New Roman" w:hAnsi="Times New Roman" w:cs="Times New Roman"/>
          <w:sz w:val="28"/>
          <w:szCs w:val="28"/>
          <w:lang w:val="uk-UA" w:eastAsia="ru-RU"/>
        </w:rPr>
        <w:t xml:space="preserve">. </w:t>
      </w:r>
    </w:p>
    <w:p w:rsidR="00FD3052" w:rsidRPr="00624F2B" w:rsidRDefault="00FD3052" w:rsidP="00FD3052">
      <w:pPr>
        <w:spacing w:after="0" w:line="276" w:lineRule="auto"/>
        <w:ind w:right="17" w:firstLine="300"/>
        <w:jc w:val="both"/>
        <w:rPr>
          <w:rFonts w:ascii="Times New Roman" w:eastAsia="Times New Roman" w:hAnsi="Times New Roman" w:cs="Times New Roman"/>
          <w:sz w:val="28"/>
          <w:szCs w:val="28"/>
          <w:lang w:val="uk-UA" w:eastAsia="ru-RU"/>
        </w:rPr>
      </w:pPr>
      <w:r w:rsidRPr="00624F2B">
        <w:rPr>
          <w:rFonts w:ascii="Times New Roman" w:eastAsia="Times New Roman" w:hAnsi="Times New Roman" w:cs="Times New Roman"/>
          <w:sz w:val="28"/>
          <w:szCs w:val="28"/>
          <w:lang w:val="uk-UA" w:eastAsia="ru-RU"/>
        </w:rPr>
        <w:lastRenderedPageBreak/>
        <w:t>Викладання предметів у школі ведеться українською мовою,</w:t>
      </w:r>
      <w:r>
        <w:rPr>
          <w:rFonts w:ascii="Times New Roman" w:eastAsia="Times New Roman" w:hAnsi="Times New Roman" w:cs="Times New Roman"/>
          <w:sz w:val="28"/>
          <w:szCs w:val="28"/>
          <w:lang w:val="uk-UA" w:eastAsia="ru-RU"/>
        </w:rPr>
        <w:t xml:space="preserve"> крім того в </w:t>
      </w:r>
      <w:r w:rsidRPr="00624F2B">
        <w:rPr>
          <w:rFonts w:ascii="Times New Roman" w:eastAsia="Times New Roman" w:hAnsi="Times New Roman" w:cs="Times New Roman"/>
          <w:sz w:val="28"/>
          <w:szCs w:val="28"/>
          <w:lang w:val="uk-UA" w:eastAsia="ru-RU"/>
        </w:rPr>
        <w:t>школі вивчається іноземна мова (англійська) з 1-го класу, у 5 – 9 класах вивчається дві іноземні мови (англійська та німецька) за згодою батьків.</w:t>
      </w:r>
    </w:p>
    <w:p w:rsidR="00FD3052" w:rsidRPr="00624F2B" w:rsidRDefault="00FD3052" w:rsidP="00FD3052">
      <w:pPr>
        <w:spacing w:after="0" w:line="276" w:lineRule="auto"/>
        <w:ind w:firstLine="300"/>
        <w:jc w:val="both"/>
        <w:rPr>
          <w:rFonts w:ascii="Times New Roman" w:eastAsia="Times New Roman" w:hAnsi="Times New Roman" w:cs="Times New Roman"/>
          <w:sz w:val="28"/>
          <w:szCs w:val="28"/>
          <w:lang w:eastAsia="ru-RU"/>
        </w:rPr>
      </w:pPr>
      <w:r w:rsidRPr="00624F2B">
        <w:rPr>
          <w:rFonts w:ascii="Times New Roman" w:eastAsia="Times New Roman" w:hAnsi="Times New Roman" w:cs="Times New Roman"/>
          <w:sz w:val="28"/>
          <w:szCs w:val="28"/>
          <w:lang w:eastAsia="ru-RU"/>
        </w:rPr>
        <w:t xml:space="preserve">Години </w:t>
      </w:r>
      <w:r w:rsidRPr="00624F2B">
        <w:rPr>
          <w:rFonts w:ascii="Times New Roman" w:eastAsia="Times New Roman" w:hAnsi="Times New Roman" w:cs="Times New Roman"/>
          <w:b/>
          <w:sz w:val="28"/>
          <w:szCs w:val="28"/>
          <w:lang w:eastAsia="ru-RU"/>
        </w:rPr>
        <w:t>варіативної складової</w:t>
      </w:r>
      <w:r>
        <w:rPr>
          <w:rFonts w:ascii="Times New Roman" w:eastAsia="Times New Roman" w:hAnsi="Times New Roman" w:cs="Times New Roman"/>
          <w:b/>
          <w:sz w:val="28"/>
          <w:szCs w:val="28"/>
          <w:lang w:val="uk-UA" w:eastAsia="ru-RU"/>
        </w:rPr>
        <w:t xml:space="preserve"> </w:t>
      </w:r>
      <w:r w:rsidRPr="00624F2B">
        <w:rPr>
          <w:rFonts w:ascii="Times New Roman" w:eastAsia="Times New Roman" w:hAnsi="Times New Roman" w:cs="Times New Roman"/>
          <w:sz w:val="28"/>
          <w:szCs w:val="28"/>
          <w:lang w:eastAsia="ru-RU"/>
        </w:rPr>
        <w:t>робочого навчального плану передбачаються на:</w:t>
      </w:r>
    </w:p>
    <w:p w:rsidR="00FD3052" w:rsidRPr="00624F2B" w:rsidRDefault="00FD3052" w:rsidP="00FD3052">
      <w:pPr>
        <w:numPr>
          <w:ilvl w:val="0"/>
          <w:numId w:val="16"/>
        </w:numPr>
        <w:spacing w:after="0" w:line="276" w:lineRule="auto"/>
        <w:ind w:left="0" w:firstLine="300"/>
        <w:jc w:val="both"/>
        <w:rPr>
          <w:rFonts w:ascii="Times New Roman" w:eastAsia="Times New Roman" w:hAnsi="Times New Roman" w:cs="Times New Roman"/>
          <w:sz w:val="28"/>
          <w:szCs w:val="28"/>
          <w:lang w:eastAsia="ru-RU"/>
        </w:rPr>
      </w:pPr>
      <w:r w:rsidRPr="00624F2B">
        <w:rPr>
          <w:rFonts w:ascii="Times New Roman" w:eastAsia="Times New Roman" w:hAnsi="Times New Roman" w:cs="Times New Roman"/>
          <w:sz w:val="28"/>
          <w:szCs w:val="28"/>
          <w:lang w:eastAsia="ru-RU"/>
        </w:rPr>
        <w:t xml:space="preserve">Збільшення годин на вивчення окремих предметів </w:t>
      </w:r>
      <w:bookmarkStart w:id="1" w:name="OLE_LINK1"/>
      <w:bookmarkStart w:id="2" w:name="OLE_LINK2"/>
      <w:r w:rsidRPr="00624F2B">
        <w:rPr>
          <w:rFonts w:ascii="Times New Roman" w:eastAsia="Times New Roman" w:hAnsi="Times New Roman" w:cs="Times New Roman"/>
          <w:sz w:val="28"/>
          <w:szCs w:val="28"/>
          <w:lang w:eastAsia="ru-RU"/>
        </w:rPr>
        <w:t>інваріантної складової</w:t>
      </w:r>
      <w:bookmarkEnd w:id="1"/>
      <w:bookmarkEnd w:id="2"/>
      <w:r w:rsidRPr="00624F2B">
        <w:rPr>
          <w:rFonts w:ascii="Times New Roman" w:eastAsia="Times New Roman" w:hAnsi="Times New Roman" w:cs="Times New Roman"/>
          <w:sz w:val="28"/>
          <w:szCs w:val="28"/>
          <w:lang w:eastAsia="ru-RU"/>
        </w:rPr>
        <w:t>;</w:t>
      </w:r>
    </w:p>
    <w:p w:rsidR="00FD3052" w:rsidRDefault="00FD3052" w:rsidP="00FD3052">
      <w:pPr>
        <w:spacing w:after="0" w:line="276" w:lineRule="auto"/>
        <w:jc w:val="both"/>
        <w:rPr>
          <w:rFonts w:ascii="Times New Roman" w:eastAsia="Times New Roman" w:hAnsi="Times New Roman" w:cs="Times New Roman"/>
          <w:sz w:val="28"/>
          <w:szCs w:val="28"/>
          <w:lang w:eastAsia="ru-RU"/>
        </w:rPr>
      </w:pPr>
      <w:r w:rsidRPr="00624F2B">
        <w:rPr>
          <w:rFonts w:ascii="Times New Roman" w:eastAsia="Times New Roman" w:hAnsi="Times New Roman" w:cs="Times New Roman"/>
          <w:sz w:val="28"/>
          <w:szCs w:val="28"/>
          <w:lang w:eastAsia="ru-RU"/>
        </w:rPr>
        <w:t>При розподілі варіативної складової враховано, що гранично допустиме навантаження розраховано на одного учня, а уроки фізичної культури, факультативи та індивідуально-групові заняття не враховуються при визначенні цього показника.</w:t>
      </w:r>
    </w:p>
    <w:p w:rsidR="00FD3052" w:rsidRPr="00006C48" w:rsidRDefault="00FD3052" w:rsidP="00FD3052">
      <w:pPr>
        <w:spacing w:after="0" w:line="240" w:lineRule="auto"/>
        <w:ind w:firstLine="709"/>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Гранично допустиме навчальне навантаження учнів встановлено відповідно до вимог Закону України «Про загальну середню освіту» з урахуванням санітарно-гігієнічних норм.</w:t>
      </w:r>
    </w:p>
    <w:p w:rsidR="00FD3052" w:rsidRPr="00006C48" w:rsidRDefault="00FD3052" w:rsidP="00FD3052">
      <w:pPr>
        <w:spacing w:after="0" w:line="240" w:lineRule="auto"/>
        <w:ind w:firstLine="709"/>
        <w:contextualSpacing/>
        <w:jc w:val="both"/>
        <w:rPr>
          <w:rFonts w:ascii="Times New Roman" w:eastAsia="Times New Roman" w:hAnsi="Times New Roman" w:cs="Times New Roman"/>
          <w:color w:val="000000"/>
          <w:kern w:val="28"/>
          <w:sz w:val="28"/>
          <w:szCs w:val="28"/>
          <w:lang w:val="uk-UA" w:eastAsia="ru-RU"/>
        </w:rPr>
      </w:pPr>
      <w:r w:rsidRPr="00006C48">
        <w:rPr>
          <w:rFonts w:ascii="Times New Roman" w:eastAsia="Times New Roman" w:hAnsi="Times New Roman" w:cs="Times New Roman"/>
          <w:color w:val="000000"/>
          <w:kern w:val="28"/>
          <w:sz w:val="28"/>
          <w:szCs w:val="28"/>
          <w:lang w:val="uk-UA" w:eastAsia="ru-RU"/>
        </w:rPr>
        <w:t>Години фізичної культури не враховуються при визначенні гранично допустимого навантаження, що передбачено постановою КМ України від 23.11.2011 № 1392 (зі змінами, внесеними згідно з Постановою КМ № 538 від 07.08.2013) та наказами МОН України від </w:t>
      </w:r>
      <w:r w:rsidRPr="00006C48">
        <w:rPr>
          <w:rFonts w:ascii="Times New Roman" w:eastAsia="Times New Roman" w:hAnsi="Times New Roman" w:cs="Times New Roman"/>
          <w:kern w:val="28"/>
          <w:sz w:val="28"/>
          <w:szCs w:val="28"/>
          <w:lang w:val="uk-UA" w:eastAsia="ru-RU"/>
        </w:rPr>
        <w:t>21.03.2018 №268 «Про затвердження типових освітніх та навчальних програм для 1-2-х класів ЗЗСО», від 20.04.2018 №405 «Про затвердження типової освітньої програми ЗЗСО ІІ ступеня» та від 20.04.2018 №407 «Про затвердження типової освітньої програми ЗЗСО І ступеня».</w:t>
      </w:r>
    </w:p>
    <w:p w:rsidR="00FD3052" w:rsidRPr="00624F2B" w:rsidRDefault="00FD3052" w:rsidP="00FD305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збільшен</w:t>
      </w:r>
      <w:r>
        <w:rPr>
          <w:rFonts w:ascii="Times New Roman" w:eastAsia="Times New Roman" w:hAnsi="Times New Roman" w:cs="Times New Roman"/>
          <w:sz w:val="28"/>
          <w:szCs w:val="28"/>
          <w:lang w:val="uk-UA" w:eastAsia="ru-RU"/>
        </w:rPr>
        <w:t>н</w:t>
      </w:r>
      <w:r w:rsidRPr="00624F2B">
        <w:rPr>
          <w:rFonts w:ascii="Times New Roman" w:eastAsia="Times New Roman" w:hAnsi="Times New Roman" w:cs="Times New Roman"/>
          <w:sz w:val="28"/>
          <w:szCs w:val="28"/>
          <w:lang w:eastAsia="ru-RU"/>
        </w:rPr>
        <w:t>і годин на вивчення окремих предметів інваріантної складової ці предмети вивчаються за програмами академічного рівня. Зазначені години заносяться до класного журналу на сторінки відповідного предмета інваріантної складової.</w:t>
      </w:r>
    </w:p>
    <w:p w:rsidR="00FD3052" w:rsidRPr="00396425" w:rsidRDefault="00FD3052" w:rsidP="00FD3052">
      <w:pPr>
        <w:spacing w:after="0" w:line="240" w:lineRule="auto"/>
        <w:ind w:firstLine="709"/>
        <w:contextualSpacing/>
        <w:jc w:val="both"/>
        <w:rPr>
          <w:rFonts w:ascii="Times New Roman" w:eastAsia="Times New Roman" w:hAnsi="Times New Roman" w:cs="Times New Roman"/>
          <w:kern w:val="28"/>
          <w:sz w:val="28"/>
          <w:szCs w:val="28"/>
          <w:lang w:val="uk-UA" w:eastAsia="ru-RU"/>
        </w:rPr>
      </w:pPr>
      <w:r>
        <w:rPr>
          <w:rFonts w:ascii="Times New Roman" w:eastAsia="Times New Roman" w:hAnsi="Times New Roman" w:cs="Times New Roman"/>
          <w:sz w:val="28"/>
          <w:szCs w:val="28"/>
          <w:lang w:val="uk-UA" w:eastAsia="ru-RU"/>
        </w:rPr>
        <w:t>2.</w:t>
      </w:r>
      <w:r w:rsidRPr="0023511D">
        <w:rPr>
          <w:rFonts w:ascii="Times New Roman" w:eastAsia="Times New Roman" w:hAnsi="Times New Roman" w:cs="Times New Roman"/>
          <w:sz w:val="28"/>
          <w:szCs w:val="28"/>
          <w:lang w:val="uk-UA" w:eastAsia="ru-RU"/>
        </w:rPr>
        <w:t>Зміст варіативної складової конкретизований з урах</w:t>
      </w:r>
      <w:r>
        <w:rPr>
          <w:rFonts w:ascii="Times New Roman" w:eastAsia="Times New Roman" w:hAnsi="Times New Roman" w:cs="Times New Roman"/>
          <w:sz w:val="28"/>
          <w:szCs w:val="28"/>
          <w:lang w:val="uk-UA" w:eastAsia="ru-RU"/>
        </w:rPr>
        <w:t xml:space="preserve">уванням особливостей регіону, </w:t>
      </w:r>
      <w:r w:rsidRPr="0023511D">
        <w:rPr>
          <w:rFonts w:ascii="Times New Roman" w:eastAsia="Times New Roman" w:hAnsi="Times New Roman" w:cs="Times New Roman"/>
          <w:sz w:val="28"/>
          <w:szCs w:val="28"/>
          <w:lang w:val="uk-UA" w:eastAsia="ru-RU"/>
        </w:rPr>
        <w:t>індивідуальних освітніх потреб учнів</w:t>
      </w:r>
      <w:r>
        <w:rPr>
          <w:rFonts w:ascii="Times New Roman" w:eastAsia="Times New Roman" w:hAnsi="Times New Roman" w:cs="Times New Roman"/>
          <w:sz w:val="28"/>
          <w:szCs w:val="28"/>
          <w:lang w:val="uk-UA" w:eastAsia="ru-RU"/>
        </w:rPr>
        <w:t xml:space="preserve"> та бажання батьків, тому в </w:t>
      </w:r>
      <w:r w:rsidRPr="0023511D">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- 8</w:t>
      </w:r>
      <w:r w:rsidRPr="0023511D">
        <w:rPr>
          <w:rFonts w:ascii="Times New Roman" w:eastAsia="Times New Roman" w:hAnsi="Times New Roman" w:cs="Times New Roman"/>
          <w:sz w:val="28"/>
          <w:szCs w:val="28"/>
          <w:lang w:val="uk-UA" w:eastAsia="ru-RU"/>
        </w:rPr>
        <w:t>–х класах введено додаткові години</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kern w:val="28"/>
          <w:sz w:val="28"/>
          <w:szCs w:val="28"/>
          <w:lang w:val="uk-UA" w:eastAsia="ru-RU"/>
        </w:rPr>
        <w:t xml:space="preserve">по 1 годині на тиждень) </w:t>
      </w:r>
      <w:r w:rsidRPr="0023511D">
        <w:rPr>
          <w:rFonts w:ascii="Times New Roman" w:eastAsia="Times New Roman" w:hAnsi="Times New Roman" w:cs="Times New Roman"/>
          <w:sz w:val="28"/>
          <w:szCs w:val="28"/>
          <w:lang w:val="uk-UA" w:eastAsia="ru-RU"/>
        </w:rPr>
        <w:t>з варіативної складової на</w:t>
      </w:r>
      <w:r>
        <w:rPr>
          <w:rFonts w:ascii="Times New Roman" w:eastAsia="Times New Roman" w:hAnsi="Times New Roman" w:cs="Times New Roman"/>
          <w:sz w:val="28"/>
          <w:szCs w:val="28"/>
          <w:lang w:val="uk-UA" w:eastAsia="ru-RU"/>
        </w:rPr>
        <w:t xml:space="preserve"> вивчення факультативу</w:t>
      </w:r>
      <w:r w:rsidRPr="00624F2B">
        <w:rPr>
          <w:rFonts w:ascii="Times New Roman" w:eastAsia="Times New Roman" w:hAnsi="Times New Roman" w:cs="Times New Roman"/>
          <w:sz w:val="28"/>
          <w:szCs w:val="28"/>
          <w:lang w:val="uk-UA" w:eastAsia="ru-RU"/>
        </w:rPr>
        <w:t xml:space="preserve"> «Російська мова».</w:t>
      </w:r>
    </w:p>
    <w:p w:rsidR="00FD3052" w:rsidRDefault="00FD3052" w:rsidP="00FD3052">
      <w:pPr>
        <w:keepNext/>
        <w:spacing w:after="0" w:line="240" w:lineRule="auto"/>
        <w:contextualSpacing/>
        <w:jc w:val="both"/>
        <w:outlineLvl w:val="0"/>
        <w:rPr>
          <w:rFonts w:ascii="Times New Roman" w:eastAsia="Times New Roman" w:hAnsi="Times New Roman" w:cs="Times New Roman"/>
          <w:b/>
          <w:kern w:val="28"/>
          <w:sz w:val="28"/>
          <w:szCs w:val="28"/>
          <w:lang w:val="uk-UA" w:eastAsia="ru-RU"/>
        </w:rPr>
      </w:pPr>
      <w:r w:rsidRPr="00006C48">
        <w:rPr>
          <w:rFonts w:ascii="Times New Roman" w:eastAsia="Times New Roman" w:hAnsi="Times New Roman" w:cs="Times New Roman"/>
          <w:b/>
          <w:kern w:val="28"/>
          <w:sz w:val="28"/>
          <w:szCs w:val="28"/>
          <w:lang w:val="uk-UA" w:eastAsia="ru-RU"/>
        </w:rPr>
        <w:t>Використано годин варіативної складової:</w:t>
      </w:r>
    </w:p>
    <w:p w:rsidR="00FD3052" w:rsidRPr="00006C48" w:rsidRDefault="00FD3052" w:rsidP="00FD3052">
      <w:pPr>
        <w:keepNext/>
        <w:spacing w:after="0" w:line="240" w:lineRule="auto"/>
        <w:contextualSpacing/>
        <w:jc w:val="both"/>
        <w:outlineLvl w:val="0"/>
        <w:rPr>
          <w:rFonts w:ascii="Times New Roman" w:eastAsia="Times New Roman" w:hAnsi="Times New Roman" w:cs="Times New Roman"/>
          <w:b/>
          <w:kern w:val="28"/>
          <w:sz w:val="28"/>
          <w:szCs w:val="28"/>
          <w:lang w:val="uk-UA" w:eastAsia="ru-RU"/>
        </w:rPr>
      </w:pPr>
      <w:r>
        <w:rPr>
          <w:rFonts w:ascii="Times New Roman" w:eastAsia="Times New Roman" w:hAnsi="Times New Roman" w:cs="Times New Roman"/>
          <w:b/>
          <w:kern w:val="28"/>
          <w:sz w:val="28"/>
          <w:szCs w:val="28"/>
          <w:lang w:val="uk-UA" w:eastAsia="ru-RU"/>
        </w:rPr>
        <w:t xml:space="preserve">початкова школа </w:t>
      </w:r>
    </w:p>
    <w:tbl>
      <w:tblPr>
        <w:tblStyle w:val="ac"/>
        <w:tblW w:w="0" w:type="auto"/>
        <w:tblLook w:val="04A0"/>
      </w:tblPr>
      <w:tblGrid>
        <w:gridCol w:w="3162"/>
        <w:gridCol w:w="802"/>
        <w:gridCol w:w="851"/>
        <w:gridCol w:w="709"/>
        <w:gridCol w:w="850"/>
        <w:gridCol w:w="3114"/>
      </w:tblGrid>
      <w:tr w:rsidR="00FD3052" w:rsidTr="00A66D51">
        <w:trPr>
          <w:trHeight w:val="315"/>
        </w:trPr>
        <w:tc>
          <w:tcPr>
            <w:tcW w:w="3162" w:type="dxa"/>
            <w:vMerge w:val="restart"/>
          </w:tcPr>
          <w:p w:rsidR="00FD3052" w:rsidRPr="00A01792" w:rsidRDefault="00FD3052" w:rsidP="00A66D51">
            <w:pPr>
              <w:keepNext/>
              <w:contextualSpacing/>
              <w:jc w:val="center"/>
              <w:outlineLvl w:val="0"/>
              <w:rPr>
                <w:kern w:val="28"/>
                <w:sz w:val="28"/>
                <w:szCs w:val="28"/>
                <w:lang w:val="uk-UA"/>
              </w:rPr>
            </w:pPr>
            <w:r w:rsidRPr="00A01792">
              <w:rPr>
                <w:kern w:val="28"/>
                <w:sz w:val="28"/>
                <w:szCs w:val="28"/>
                <w:lang w:val="uk-UA"/>
              </w:rPr>
              <w:t>Навчальний предмет</w:t>
            </w:r>
          </w:p>
        </w:tc>
        <w:tc>
          <w:tcPr>
            <w:tcW w:w="3212" w:type="dxa"/>
            <w:gridSpan w:val="4"/>
          </w:tcPr>
          <w:p w:rsidR="00FD3052" w:rsidRDefault="00FD3052" w:rsidP="00A66D51">
            <w:pPr>
              <w:keepNext/>
              <w:contextualSpacing/>
              <w:jc w:val="center"/>
              <w:outlineLvl w:val="0"/>
              <w:rPr>
                <w:kern w:val="28"/>
                <w:sz w:val="28"/>
                <w:szCs w:val="28"/>
                <w:lang w:val="uk-UA"/>
              </w:rPr>
            </w:pPr>
            <w:r w:rsidRPr="00A01792">
              <w:rPr>
                <w:kern w:val="28"/>
                <w:sz w:val="28"/>
                <w:szCs w:val="28"/>
                <w:lang w:val="uk-UA"/>
              </w:rPr>
              <w:t xml:space="preserve">Клас </w:t>
            </w:r>
            <w:r>
              <w:rPr>
                <w:kern w:val="28"/>
                <w:sz w:val="28"/>
                <w:szCs w:val="28"/>
                <w:lang w:val="uk-UA"/>
              </w:rPr>
              <w:t>(кількість годин)</w:t>
            </w:r>
          </w:p>
          <w:p w:rsidR="00FD3052" w:rsidRPr="00A01792" w:rsidRDefault="00FD3052" w:rsidP="00A66D51">
            <w:pPr>
              <w:keepNext/>
              <w:contextualSpacing/>
              <w:jc w:val="center"/>
              <w:outlineLvl w:val="0"/>
              <w:rPr>
                <w:kern w:val="28"/>
                <w:sz w:val="28"/>
                <w:szCs w:val="28"/>
                <w:lang w:val="uk-UA"/>
              </w:rPr>
            </w:pPr>
          </w:p>
        </w:tc>
        <w:tc>
          <w:tcPr>
            <w:tcW w:w="3114" w:type="dxa"/>
            <w:vMerge w:val="restart"/>
          </w:tcPr>
          <w:p w:rsidR="00FD3052" w:rsidRPr="00A01792" w:rsidRDefault="00FD3052" w:rsidP="00A66D51">
            <w:pPr>
              <w:keepNext/>
              <w:contextualSpacing/>
              <w:jc w:val="center"/>
              <w:outlineLvl w:val="0"/>
              <w:rPr>
                <w:kern w:val="28"/>
                <w:sz w:val="28"/>
                <w:szCs w:val="28"/>
                <w:lang w:val="uk-UA"/>
              </w:rPr>
            </w:pPr>
            <w:r w:rsidRPr="00A01792">
              <w:rPr>
                <w:kern w:val="28"/>
                <w:sz w:val="28"/>
                <w:szCs w:val="28"/>
                <w:lang w:val="uk-UA"/>
              </w:rPr>
              <w:t>Всього годин</w:t>
            </w:r>
          </w:p>
        </w:tc>
      </w:tr>
      <w:tr w:rsidR="00FD3052" w:rsidTr="00A66D51">
        <w:trPr>
          <w:trHeight w:val="330"/>
        </w:trPr>
        <w:tc>
          <w:tcPr>
            <w:tcW w:w="3162" w:type="dxa"/>
            <w:vMerge/>
          </w:tcPr>
          <w:p w:rsidR="00FD3052" w:rsidRPr="00A01792" w:rsidRDefault="00FD3052" w:rsidP="00A66D51">
            <w:pPr>
              <w:keepNext/>
              <w:contextualSpacing/>
              <w:jc w:val="center"/>
              <w:outlineLvl w:val="0"/>
              <w:rPr>
                <w:kern w:val="28"/>
                <w:sz w:val="28"/>
                <w:szCs w:val="28"/>
                <w:lang w:val="uk-UA"/>
              </w:rPr>
            </w:pP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2</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3</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4</w:t>
            </w:r>
          </w:p>
        </w:tc>
        <w:tc>
          <w:tcPr>
            <w:tcW w:w="3114" w:type="dxa"/>
            <w:vMerge/>
          </w:tcPr>
          <w:p w:rsidR="00FD3052" w:rsidRPr="00A01792" w:rsidRDefault="00FD3052" w:rsidP="00A66D51">
            <w:pPr>
              <w:keepNext/>
              <w:contextualSpacing/>
              <w:jc w:val="center"/>
              <w:outlineLvl w:val="0"/>
              <w:rPr>
                <w:kern w:val="28"/>
                <w:sz w:val="28"/>
                <w:szCs w:val="28"/>
                <w:lang w:val="uk-UA"/>
              </w:rPr>
            </w:pPr>
          </w:p>
        </w:tc>
      </w:tr>
      <w:tr w:rsidR="00FD3052" w:rsidTr="00A66D51">
        <w:tc>
          <w:tcPr>
            <w:tcW w:w="3162" w:type="dxa"/>
          </w:tcPr>
          <w:p w:rsidR="00FD3052" w:rsidRPr="00A01792" w:rsidRDefault="00FD3052" w:rsidP="00A66D51">
            <w:pPr>
              <w:keepNext/>
              <w:contextualSpacing/>
              <w:jc w:val="center"/>
              <w:outlineLvl w:val="0"/>
              <w:rPr>
                <w:kern w:val="28"/>
                <w:sz w:val="28"/>
                <w:szCs w:val="28"/>
                <w:lang w:val="uk-UA"/>
              </w:rPr>
            </w:pPr>
            <w:r w:rsidRPr="00A01792">
              <w:rPr>
                <w:kern w:val="28"/>
                <w:sz w:val="28"/>
                <w:szCs w:val="28"/>
                <w:lang w:val="uk-UA"/>
              </w:rPr>
              <w:t>Українська мова</w:t>
            </w: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3114"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2</w:t>
            </w:r>
          </w:p>
        </w:tc>
      </w:tr>
      <w:tr w:rsidR="00FD3052" w:rsidTr="00A66D51">
        <w:trPr>
          <w:trHeight w:val="331"/>
        </w:trPr>
        <w:tc>
          <w:tcPr>
            <w:tcW w:w="316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Образотворче мистецтво</w:t>
            </w: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3114"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r>
      <w:tr w:rsidR="00FD3052" w:rsidTr="00A66D51">
        <w:trPr>
          <w:trHeight w:val="495"/>
        </w:trPr>
        <w:tc>
          <w:tcPr>
            <w:tcW w:w="3162" w:type="dxa"/>
          </w:tcPr>
          <w:p w:rsidR="00FD3052" w:rsidRDefault="00FD3052" w:rsidP="00A66D51">
            <w:pPr>
              <w:keepNext/>
              <w:contextualSpacing/>
              <w:jc w:val="center"/>
              <w:outlineLvl w:val="0"/>
              <w:rPr>
                <w:kern w:val="28"/>
                <w:sz w:val="28"/>
                <w:szCs w:val="28"/>
                <w:lang w:val="uk-UA"/>
              </w:rPr>
            </w:pPr>
            <w:r>
              <w:rPr>
                <w:kern w:val="28"/>
                <w:sz w:val="28"/>
                <w:szCs w:val="28"/>
                <w:lang w:val="uk-UA"/>
              </w:rPr>
              <w:t>Музичне мистецтво</w:t>
            </w: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3114"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r>
    </w:tbl>
    <w:p w:rsidR="00FD3052" w:rsidRDefault="00FD3052" w:rsidP="00FD3052">
      <w:pPr>
        <w:keepNext/>
        <w:spacing w:after="0" w:line="240" w:lineRule="auto"/>
        <w:contextualSpacing/>
        <w:jc w:val="both"/>
        <w:outlineLvl w:val="0"/>
        <w:rPr>
          <w:rFonts w:ascii="Times New Roman" w:eastAsia="Times New Roman" w:hAnsi="Times New Roman" w:cs="Times New Roman"/>
          <w:b/>
          <w:kern w:val="28"/>
          <w:sz w:val="28"/>
          <w:szCs w:val="28"/>
          <w:lang w:val="uk-UA" w:eastAsia="ru-RU"/>
        </w:rPr>
      </w:pPr>
    </w:p>
    <w:p w:rsidR="00FD3052" w:rsidRDefault="00FD3052" w:rsidP="00FD3052">
      <w:pPr>
        <w:keepNext/>
        <w:spacing w:after="0" w:line="240" w:lineRule="auto"/>
        <w:contextualSpacing/>
        <w:jc w:val="both"/>
        <w:outlineLvl w:val="0"/>
        <w:rPr>
          <w:rFonts w:ascii="Times New Roman" w:eastAsia="Times New Roman" w:hAnsi="Times New Roman" w:cs="Times New Roman"/>
          <w:b/>
          <w:kern w:val="28"/>
          <w:sz w:val="28"/>
          <w:szCs w:val="28"/>
          <w:lang w:val="uk-UA" w:eastAsia="ru-RU"/>
        </w:rPr>
      </w:pPr>
    </w:p>
    <w:p w:rsidR="00FD3052" w:rsidRPr="00006C48" w:rsidRDefault="00FD3052" w:rsidP="00FD3052">
      <w:pPr>
        <w:keepNext/>
        <w:spacing w:after="0" w:line="240" w:lineRule="auto"/>
        <w:contextualSpacing/>
        <w:jc w:val="both"/>
        <w:outlineLvl w:val="0"/>
        <w:rPr>
          <w:rFonts w:ascii="Times New Roman" w:eastAsia="Times New Roman" w:hAnsi="Times New Roman" w:cs="Times New Roman"/>
          <w:b/>
          <w:kern w:val="28"/>
          <w:sz w:val="28"/>
          <w:szCs w:val="28"/>
          <w:lang w:val="uk-UA" w:eastAsia="ru-RU"/>
        </w:rPr>
      </w:pPr>
    </w:p>
    <w:p w:rsidR="00FD3052" w:rsidRPr="00006C48" w:rsidRDefault="00FD3052" w:rsidP="00FD3052">
      <w:pPr>
        <w:spacing w:after="0" w:line="240" w:lineRule="auto"/>
        <w:rPr>
          <w:rFonts w:ascii="Times New Roman" w:eastAsia="Times New Roman" w:hAnsi="Times New Roman" w:cs="Times New Roman"/>
          <w:color w:val="000000"/>
          <w:kern w:val="28"/>
          <w:sz w:val="28"/>
          <w:szCs w:val="20"/>
          <w:lang w:val="uk-UA" w:eastAsia="ru-RU"/>
        </w:rPr>
      </w:pPr>
    </w:p>
    <w:p w:rsidR="00FD3052" w:rsidRDefault="00FD3052" w:rsidP="00FD3052">
      <w:pPr>
        <w:spacing w:after="0" w:line="276" w:lineRule="auto"/>
        <w:ind w:firstLine="300"/>
        <w:jc w:val="both"/>
        <w:rPr>
          <w:rFonts w:ascii="Times New Roman" w:eastAsia="Times New Roman" w:hAnsi="Times New Roman" w:cs="Times New Roman"/>
          <w:b/>
          <w:sz w:val="28"/>
          <w:szCs w:val="28"/>
          <w:lang w:val="uk-UA" w:eastAsia="ru-RU"/>
        </w:rPr>
      </w:pPr>
      <w:r w:rsidRPr="00C36C37">
        <w:rPr>
          <w:rFonts w:ascii="Times New Roman" w:eastAsia="Times New Roman" w:hAnsi="Times New Roman" w:cs="Times New Roman"/>
          <w:b/>
          <w:sz w:val="28"/>
          <w:szCs w:val="28"/>
          <w:lang w:val="uk-UA" w:eastAsia="ru-RU"/>
        </w:rPr>
        <w:lastRenderedPageBreak/>
        <w:t xml:space="preserve">основна школа </w:t>
      </w:r>
    </w:p>
    <w:tbl>
      <w:tblPr>
        <w:tblStyle w:val="ac"/>
        <w:tblW w:w="0" w:type="auto"/>
        <w:tblLook w:val="04A0"/>
      </w:tblPr>
      <w:tblGrid>
        <w:gridCol w:w="3162"/>
        <w:gridCol w:w="802"/>
        <w:gridCol w:w="851"/>
        <w:gridCol w:w="709"/>
        <w:gridCol w:w="850"/>
        <w:gridCol w:w="3114"/>
      </w:tblGrid>
      <w:tr w:rsidR="00FD3052" w:rsidRPr="00A01792" w:rsidTr="00A66D51">
        <w:trPr>
          <w:trHeight w:val="315"/>
        </w:trPr>
        <w:tc>
          <w:tcPr>
            <w:tcW w:w="3162" w:type="dxa"/>
            <w:vMerge w:val="restart"/>
          </w:tcPr>
          <w:p w:rsidR="00FD3052" w:rsidRPr="00A01792" w:rsidRDefault="00FD3052" w:rsidP="00A66D51">
            <w:pPr>
              <w:keepNext/>
              <w:contextualSpacing/>
              <w:jc w:val="center"/>
              <w:outlineLvl w:val="0"/>
              <w:rPr>
                <w:kern w:val="28"/>
                <w:sz w:val="28"/>
                <w:szCs w:val="28"/>
                <w:lang w:val="uk-UA"/>
              </w:rPr>
            </w:pPr>
            <w:r w:rsidRPr="00A01792">
              <w:rPr>
                <w:kern w:val="28"/>
                <w:sz w:val="28"/>
                <w:szCs w:val="28"/>
                <w:lang w:val="uk-UA"/>
              </w:rPr>
              <w:t>Навчальний предмет</w:t>
            </w:r>
          </w:p>
        </w:tc>
        <w:tc>
          <w:tcPr>
            <w:tcW w:w="3212" w:type="dxa"/>
            <w:gridSpan w:val="4"/>
          </w:tcPr>
          <w:p w:rsidR="00FD3052" w:rsidRDefault="00FD3052" w:rsidP="00A66D51">
            <w:pPr>
              <w:keepNext/>
              <w:contextualSpacing/>
              <w:jc w:val="center"/>
              <w:outlineLvl w:val="0"/>
              <w:rPr>
                <w:kern w:val="28"/>
                <w:sz w:val="28"/>
                <w:szCs w:val="28"/>
                <w:lang w:val="uk-UA"/>
              </w:rPr>
            </w:pPr>
            <w:r w:rsidRPr="00A01792">
              <w:rPr>
                <w:kern w:val="28"/>
                <w:sz w:val="28"/>
                <w:szCs w:val="28"/>
                <w:lang w:val="uk-UA"/>
              </w:rPr>
              <w:t xml:space="preserve">Клас </w:t>
            </w:r>
            <w:r>
              <w:rPr>
                <w:kern w:val="28"/>
                <w:sz w:val="28"/>
                <w:szCs w:val="28"/>
                <w:lang w:val="uk-UA"/>
              </w:rPr>
              <w:t>(кількість годин)</w:t>
            </w:r>
          </w:p>
          <w:p w:rsidR="00FD3052" w:rsidRPr="00A01792" w:rsidRDefault="00FD3052" w:rsidP="00A66D51">
            <w:pPr>
              <w:keepNext/>
              <w:contextualSpacing/>
              <w:jc w:val="center"/>
              <w:outlineLvl w:val="0"/>
              <w:rPr>
                <w:kern w:val="28"/>
                <w:sz w:val="28"/>
                <w:szCs w:val="28"/>
                <w:lang w:val="uk-UA"/>
              </w:rPr>
            </w:pPr>
          </w:p>
        </w:tc>
        <w:tc>
          <w:tcPr>
            <w:tcW w:w="3114" w:type="dxa"/>
            <w:vMerge w:val="restart"/>
          </w:tcPr>
          <w:p w:rsidR="00FD3052" w:rsidRPr="00A01792" w:rsidRDefault="00FD3052" w:rsidP="00A66D51">
            <w:pPr>
              <w:keepNext/>
              <w:contextualSpacing/>
              <w:jc w:val="center"/>
              <w:outlineLvl w:val="0"/>
              <w:rPr>
                <w:kern w:val="28"/>
                <w:sz w:val="28"/>
                <w:szCs w:val="28"/>
                <w:lang w:val="uk-UA"/>
              </w:rPr>
            </w:pPr>
            <w:r w:rsidRPr="00A01792">
              <w:rPr>
                <w:kern w:val="28"/>
                <w:sz w:val="28"/>
                <w:szCs w:val="28"/>
                <w:lang w:val="uk-UA"/>
              </w:rPr>
              <w:t>Всього годин</w:t>
            </w:r>
          </w:p>
        </w:tc>
      </w:tr>
      <w:tr w:rsidR="00FD3052" w:rsidRPr="00A01792" w:rsidTr="00A66D51">
        <w:trPr>
          <w:trHeight w:val="330"/>
        </w:trPr>
        <w:tc>
          <w:tcPr>
            <w:tcW w:w="3162" w:type="dxa"/>
            <w:vMerge/>
          </w:tcPr>
          <w:p w:rsidR="00FD3052" w:rsidRPr="00A01792" w:rsidRDefault="00FD3052" w:rsidP="00A66D51">
            <w:pPr>
              <w:keepNext/>
              <w:contextualSpacing/>
              <w:jc w:val="center"/>
              <w:outlineLvl w:val="0"/>
              <w:rPr>
                <w:kern w:val="28"/>
                <w:sz w:val="28"/>
                <w:szCs w:val="28"/>
                <w:lang w:val="uk-UA"/>
              </w:rPr>
            </w:pP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5</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6</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7</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8</w:t>
            </w:r>
          </w:p>
        </w:tc>
        <w:tc>
          <w:tcPr>
            <w:tcW w:w="3114" w:type="dxa"/>
            <w:vMerge/>
          </w:tcPr>
          <w:p w:rsidR="00FD3052" w:rsidRPr="00A01792" w:rsidRDefault="00FD3052" w:rsidP="00A66D51">
            <w:pPr>
              <w:keepNext/>
              <w:contextualSpacing/>
              <w:jc w:val="center"/>
              <w:outlineLvl w:val="0"/>
              <w:rPr>
                <w:kern w:val="28"/>
                <w:sz w:val="28"/>
                <w:szCs w:val="28"/>
                <w:lang w:val="uk-UA"/>
              </w:rPr>
            </w:pPr>
          </w:p>
        </w:tc>
      </w:tr>
      <w:tr w:rsidR="00FD3052" w:rsidRPr="00A01792" w:rsidTr="00A66D51">
        <w:tc>
          <w:tcPr>
            <w:tcW w:w="3162" w:type="dxa"/>
          </w:tcPr>
          <w:p w:rsidR="00FD3052" w:rsidRPr="00A01792" w:rsidRDefault="00FD3052" w:rsidP="00A66D51">
            <w:pPr>
              <w:keepNext/>
              <w:contextualSpacing/>
              <w:jc w:val="center"/>
              <w:outlineLvl w:val="0"/>
              <w:rPr>
                <w:kern w:val="28"/>
                <w:sz w:val="28"/>
                <w:szCs w:val="28"/>
                <w:lang w:val="uk-UA"/>
              </w:rPr>
            </w:pPr>
            <w:r w:rsidRPr="00A01792">
              <w:rPr>
                <w:kern w:val="28"/>
                <w:sz w:val="28"/>
                <w:szCs w:val="28"/>
                <w:lang w:val="uk-UA"/>
              </w:rPr>
              <w:t>Українська мова</w:t>
            </w: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3114"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1,5</w:t>
            </w:r>
          </w:p>
        </w:tc>
      </w:tr>
      <w:tr w:rsidR="00FD3052" w:rsidRPr="00A01792" w:rsidTr="00A66D51">
        <w:trPr>
          <w:trHeight w:val="331"/>
        </w:trPr>
        <w:tc>
          <w:tcPr>
            <w:tcW w:w="316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 xml:space="preserve"> Історія України</w:t>
            </w: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c>
          <w:tcPr>
            <w:tcW w:w="3114"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0,5</w:t>
            </w:r>
          </w:p>
        </w:tc>
      </w:tr>
      <w:tr w:rsidR="00FD3052" w:rsidRPr="00A01792" w:rsidTr="00A66D51">
        <w:trPr>
          <w:trHeight w:val="495"/>
        </w:trPr>
        <w:tc>
          <w:tcPr>
            <w:tcW w:w="3162" w:type="dxa"/>
          </w:tcPr>
          <w:p w:rsidR="00FD3052" w:rsidRDefault="00FD3052" w:rsidP="00A66D51">
            <w:pPr>
              <w:keepNext/>
              <w:contextualSpacing/>
              <w:jc w:val="center"/>
              <w:outlineLvl w:val="0"/>
              <w:rPr>
                <w:kern w:val="28"/>
                <w:sz w:val="28"/>
                <w:szCs w:val="28"/>
                <w:lang w:val="uk-UA"/>
              </w:rPr>
            </w:pPr>
            <w:r>
              <w:rPr>
                <w:kern w:val="28"/>
                <w:sz w:val="28"/>
                <w:szCs w:val="28"/>
                <w:lang w:val="uk-UA"/>
              </w:rPr>
              <w:t>Факультатив</w:t>
            </w:r>
          </w:p>
          <w:p w:rsidR="00FD3052" w:rsidRDefault="00FD3052" w:rsidP="00A66D51">
            <w:pPr>
              <w:keepNext/>
              <w:contextualSpacing/>
              <w:jc w:val="center"/>
              <w:outlineLvl w:val="0"/>
              <w:rPr>
                <w:kern w:val="28"/>
                <w:sz w:val="28"/>
                <w:szCs w:val="28"/>
                <w:lang w:val="uk-UA"/>
              </w:rPr>
            </w:pPr>
            <w:r>
              <w:rPr>
                <w:kern w:val="28"/>
                <w:sz w:val="28"/>
                <w:szCs w:val="28"/>
                <w:lang w:val="uk-UA"/>
              </w:rPr>
              <w:t xml:space="preserve"> «Російська мова»</w:t>
            </w:r>
          </w:p>
        </w:tc>
        <w:tc>
          <w:tcPr>
            <w:tcW w:w="802"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851"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709"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850"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1</w:t>
            </w:r>
          </w:p>
        </w:tc>
        <w:tc>
          <w:tcPr>
            <w:tcW w:w="3114" w:type="dxa"/>
          </w:tcPr>
          <w:p w:rsidR="00FD3052" w:rsidRPr="00A01792" w:rsidRDefault="00FD3052" w:rsidP="00A66D51">
            <w:pPr>
              <w:keepNext/>
              <w:contextualSpacing/>
              <w:jc w:val="center"/>
              <w:outlineLvl w:val="0"/>
              <w:rPr>
                <w:kern w:val="28"/>
                <w:sz w:val="28"/>
                <w:szCs w:val="28"/>
                <w:lang w:val="uk-UA"/>
              </w:rPr>
            </w:pPr>
            <w:r>
              <w:rPr>
                <w:kern w:val="28"/>
                <w:sz w:val="28"/>
                <w:szCs w:val="28"/>
                <w:lang w:val="uk-UA"/>
              </w:rPr>
              <w:t>4</w:t>
            </w:r>
          </w:p>
        </w:tc>
      </w:tr>
    </w:tbl>
    <w:p w:rsidR="00FD3052" w:rsidRPr="00C36C37" w:rsidRDefault="00FD3052" w:rsidP="00FD3052">
      <w:pPr>
        <w:spacing w:after="0" w:line="276" w:lineRule="auto"/>
        <w:ind w:firstLine="300"/>
        <w:jc w:val="both"/>
        <w:rPr>
          <w:rFonts w:ascii="Times New Roman" w:eastAsia="Times New Roman" w:hAnsi="Times New Roman" w:cs="Times New Roman"/>
          <w:b/>
          <w:sz w:val="28"/>
          <w:szCs w:val="28"/>
          <w:lang w:val="uk-UA" w:eastAsia="ru-RU"/>
        </w:rPr>
      </w:pPr>
    </w:p>
    <w:p w:rsidR="00FD3052" w:rsidRPr="00C36C37" w:rsidRDefault="00FD3052" w:rsidP="00FD3052">
      <w:pPr>
        <w:spacing w:after="0" w:line="276" w:lineRule="auto"/>
        <w:ind w:right="-1" w:firstLine="300"/>
        <w:jc w:val="both"/>
        <w:rPr>
          <w:rFonts w:ascii="Times New Roman" w:eastAsia="Times New Roman" w:hAnsi="Times New Roman" w:cs="Times New Roman"/>
          <w:sz w:val="28"/>
          <w:szCs w:val="28"/>
          <w:lang w:val="uk-UA" w:eastAsia="ru-RU"/>
        </w:rPr>
      </w:pPr>
      <w:r w:rsidRPr="004545C7">
        <w:rPr>
          <w:rFonts w:ascii="Times New Roman" w:hAnsi="Times New Roman" w:cs="Times New Roman"/>
          <w:color w:val="000000" w:themeColor="text1"/>
          <w:sz w:val="28"/>
          <w:szCs w:val="28"/>
          <w:lang w:val="uk-UA"/>
        </w:rPr>
        <w:t>Предмети інваріантної та варіативної складових робочого навчального плану</w:t>
      </w:r>
      <w:r>
        <w:rPr>
          <w:rFonts w:ascii="Times New Roman" w:hAnsi="Times New Roman" w:cs="Times New Roman"/>
          <w:color w:val="000000" w:themeColor="text1"/>
          <w:sz w:val="28"/>
          <w:szCs w:val="28"/>
          <w:lang w:val="uk-UA"/>
        </w:rPr>
        <w:t xml:space="preserve"> (у 5 – 9 класах)</w:t>
      </w:r>
      <w:r w:rsidRPr="004545C7">
        <w:rPr>
          <w:rFonts w:ascii="Times New Roman" w:hAnsi="Times New Roman" w:cs="Times New Roman"/>
          <w:color w:val="000000" w:themeColor="text1"/>
          <w:sz w:val="28"/>
          <w:szCs w:val="28"/>
          <w:lang w:val="uk-UA"/>
        </w:rPr>
        <w:t>, що не мають цілої кількості годин, будуть викладатися через тиждень протягом навчального року за розкладом.</w:t>
      </w:r>
    </w:p>
    <w:p w:rsidR="00FD3052" w:rsidRPr="00006C48"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Pr="00006C48" w:rsidRDefault="00FD3052" w:rsidP="00FD3052">
      <w:pPr>
        <w:shd w:val="clear" w:color="auto" w:fill="FFFFFF"/>
        <w:spacing w:after="0" w:line="240" w:lineRule="auto"/>
        <w:contextualSpacing/>
        <w:textAlignment w:val="top"/>
        <w:rPr>
          <w:rFonts w:ascii="Times New Roman" w:eastAsia="Times New Roman" w:hAnsi="Times New Roman" w:cs="Times New Roman"/>
          <w:b/>
          <w:bCs/>
          <w:kern w:val="28"/>
          <w:sz w:val="28"/>
          <w:szCs w:val="28"/>
          <w:lang w:val="uk-UA" w:eastAsia="uk-UA"/>
        </w:rPr>
      </w:pPr>
      <w:r>
        <w:rPr>
          <w:rFonts w:ascii="Times New Roman" w:eastAsia="Times New Roman" w:hAnsi="Times New Roman" w:cs="Times New Roman"/>
          <w:b/>
          <w:bCs/>
          <w:kern w:val="28"/>
          <w:sz w:val="28"/>
          <w:szCs w:val="28"/>
          <w:lang w:val="uk-UA" w:eastAsia="uk-UA"/>
        </w:rPr>
        <w:t>1.3.</w:t>
      </w:r>
      <w:r w:rsidRPr="00006C48">
        <w:rPr>
          <w:rFonts w:ascii="Times New Roman" w:eastAsia="Times New Roman" w:hAnsi="Times New Roman" w:cs="Times New Roman"/>
          <w:b/>
          <w:bCs/>
          <w:kern w:val="28"/>
          <w:sz w:val="28"/>
          <w:szCs w:val="28"/>
          <w:lang w:val="uk-UA" w:eastAsia="uk-UA"/>
        </w:rPr>
        <w:t xml:space="preserve"> Структура та режим 2019-2020 навчального року</w:t>
      </w:r>
    </w:p>
    <w:p w:rsidR="00FD3052" w:rsidRPr="00006C48" w:rsidRDefault="00FD3052" w:rsidP="00FD3052">
      <w:pPr>
        <w:shd w:val="clear" w:color="auto" w:fill="FFFFFF"/>
        <w:spacing w:after="0" w:line="240" w:lineRule="auto"/>
        <w:contextualSpacing/>
        <w:jc w:val="center"/>
        <w:textAlignment w:val="top"/>
        <w:rPr>
          <w:rFonts w:ascii="Times New Roman" w:eastAsia="Times New Roman" w:hAnsi="Times New Roman" w:cs="Times New Roman"/>
          <w:b/>
          <w:bCs/>
          <w:color w:val="000000"/>
          <w:kern w:val="28"/>
          <w:sz w:val="28"/>
          <w:szCs w:val="28"/>
          <w:lang w:val="uk-UA" w:eastAsia="uk-UA"/>
        </w:rPr>
      </w:pPr>
    </w:p>
    <w:p w:rsidR="00FD3052" w:rsidRDefault="00FD3052" w:rsidP="00FD3052">
      <w:pPr>
        <w:shd w:val="clear" w:color="auto" w:fill="FFFFFF"/>
        <w:spacing w:after="0" w:line="240" w:lineRule="auto"/>
        <w:ind w:firstLine="709"/>
        <w:contextualSpacing/>
        <w:jc w:val="both"/>
        <w:rPr>
          <w:rFonts w:ascii="Times New Roman" w:eastAsia="Times New Roman" w:hAnsi="Times New Roman" w:cs="Times New Roman"/>
          <w:color w:val="000000"/>
          <w:kern w:val="28"/>
          <w:sz w:val="28"/>
          <w:szCs w:val="28"/>
          <w:lang w:val="uk-UA" w:eastAsia="uk-UA"/>
        </w:rPr>
      </w:pPr>
      <w:r w:rsidRPr="00006C48">
        <w:rPr>
          <w:rFonts w:ascii="Times New Roman" w:eastAsia="Times New Roman" w:hAnsi="Times New Roman" w:cs="Times New Roman"/>
          <w:color w:val="000000"/>
          <w:kern w:val="28"/>
          <w:sz w:val="28"/>
          <w:szCs w:val="28"/>
          <w:lang w:val="uk-UA" w:eastAsia="uk-UA"/>
        </w:rPr>
        <w:t>Відповідно до статті 16 Закону України «Про загальну середню освіту» 2019-2020 навчальний рік розпочинається 02 вересня святом – День знань – і закінчується не пізніше 1 липня.</w:t>
      </w:r>
    </w:p>
    <w:p w:rsidR="00FD3052" w:rsidRPr="00AE4B77" w:rsidRDefault="00FD3052" w:rsidP="00FD3052">
      <w:pPr>
        <w:rPr>
          <w:rFonts w:ascii="Times New Roman" w:hAnsi="Times New Roman" w:cs="Times New Roman"/>
          <w:sz w:val="28"/>
          <w:szCs w:val="28"/>
          <w:lang w:val="uk-UA"/>
        </w:rPr>
      </w:pPr>
      <w:r w:rsidRPr="00AE4B77">
        <w:rPr>
          <w:rFonts w:ascii="Times New Roman" w:hAnsi="Times New Roman" w:cs="Times New Roman"/>
          <w:sz w:val="28"/>
          <w:szCs w:val="28"/>
          <w:lang w:val="uk-UA"/>
        </w:rPr>
        <w:t>Навчальні заняття організовуються за триместровою системою:</w:t>
      </w:r>
    </w:p>
    <w:p w:rsidR="00FD3052" w:rsidRPr="00AE4B77" w:rsidRDefault="00FD3052" w:rsidP="00FD3052">
      <w:pPr>
        <w:pStyle w:val="a8"/>
        <w:numPr>
          <w:ilvl w:val="0"/>
          <w:numId w:val="7"/>
        </w:numPr>
        <w:rPr>
          <w:rFonts w:ascii="Times New Roman" w:hAnsi="Times New Roman" w:cs="Times New Roman"/>
          <w:sz w:val="28"/>
          <w:szCs w:val="28"/>
          <w:lang w:val="uk-UA"/>
        </w:rPr>
      </w:pPr>
      <w:r w:rsidRPr="00AE4B77">
        <w:rPr>
          <w:rFonts w:ascii="Times New Roman" w:hAnsi="Times New Roman" w:cs="Times New Roman"/>
          <w:sz w:val="28"/>
          <w:szCs w:val="28"/>
          <w:lang w:val="uk-UA"/>
        </w:rPr>
        <w:t>І триместр  – з 02.09.2019р. по 04.10.2019р.;</w:t>
      </w:r>
    </w:p>
    <w:p w:rsidR="00FD3052" w:rsidRPr="00AE4B77" w:rsidRDefault="00FD3052" w:rsidP="00FD3052">
      <w:pPr>
        <w:pStyle w:val="a8"/>
        <w:numPr>
          <w:ilvl w:val="0"/>
          <w:numId w:val="7"/>
        </w:numPr>
        <w:rPr>
          <w:rFonts w:ascii="Times New Roman" w:hAnsi="Times New Roman" w:cs="Times New Roman"/>
          <w:sz w:val="28"/>
          <w:szCs w:val="28"/>
          <w:lang w:val="uk-UA"/>
        </w:rPr>
      </w:pPr>
      <w:r w:rsidRPr="00AE4B77">
        <w:rPr>
          <w:rFonts w:ascii="Times New Roman" w:hAnsi="Times New Roman" w:cs="Times New Roman"/>
          <w:sz w:val="28"/>
          <w:szCs w:val="28"/>
          <w:lang w:val="uk-UA"/>
        </w:rPr>
        <w:t>ІІ триместр   - з 15.10.2019р. по 15.11.2019р.;</w:t>
      </w:r>
    </w:p>
    <w:p w:rsidR="00FD3052" w:rsidRPr="00AE4B77" w:rsidRDefault="00FD3052" w:rsidP="00FD3052">
      <w:pPr>
        <w:pStyle w:val="a8"/>
        <w:numPr>
          <w:ilvl w:val="0"/>
          <w:numId w:val="7"/>
        </w:numPr>
        <w:rPr>
          <w:rFonts w:ascii="Times New Roman" w:hAnsi="Times New Roman" w:cs="Times New Roman"/>
          <w:sz w:val="28"/>
          <w:szCs w:val="28"/>
          <w:lang w:val="uk-UA"/>
        </w:rPr>
      </w:pPr>
      <w:r w:rsidRPr="00AE4B77">
        <w:rPr>
          <w:rFonts w:ascii="Times New Roman" w:hAnsi="Times New Roman" w:cs="Times New Roman"/>
          <w:sz w:val="28"/>
          <w:szCs w:val="28"/>
          <w:lang w:val="uk-UA"/>
        </w:rPr>
        <w:t>ІІІ  триместр - з 25.11.2019р. по 27.12.2019р.</w:t>
      </w:r>
    </w:p>
    <w:p w:rsidR="00FD3052" w:rsidRPr="00AE4B77" w:rsidRDefault="00FD3052" w:rsidP="00FD3052">
      <w:pPr>
        <w:pStyle w:val="a8"/>
        <w:numPr>
          <w:ilvl w:val="0"/>
          <w:numId w:val="7"/>
        </w:numPr>
        <w:rPr>
          <w:rFonts w:ascii="Times New Roman" w:hAnsi="Times New Roman" w:cs="Times New Roman"/>
          <w:sz w:val="28"/>
          <w:szCs w:val="28"/>
          <w:lang w:val="uk-UA"/>
        </w:rPr>
      </w:pPr>
      <w:r w:rsidRPr="00AE4B77">
        <w:rPr>
          <w:rFonts w:ascii="Times New Roman" w:hAnsi="Times New Roman" w:cs="Times New Roman"/>
          <w:sz w:val="28"/>
          <w:szCs w:val="28"/>
          <w:lang w:val="uk-UA"/>
        </w:rPr>
        <w:t>І</w:t>
      </w:r>
      <w:r w:rsidRPr="00AE4B77">
        <w:rPr>
          <w:rFonts w:ascii="Times New Roman" w:hAnsi="Times New Roman" w:cs="Times New Roman"/>
          <w:sz w:val="28"/>
          <w:szCs w:val="28"/>
        </w:rPr>
        <w:t>V</w:t>
      </w:r>
      <w:r w:rsidRPr="00AE4B77">
        <w:rPr>
          <w:rFonts w:ascii="Times New Roman" w:hAnsi="Times New Roman" w:cs="Times New Roman"/>
          <w:sz w:val="28"/>
          <w:szCs w:val="28"/>
          <w:lang w:val="ru-RU"/>
        </w:rPr>
        <w:t xml:space="preserve"> </w:t>
      </w:r>
      <w:r w:rsidRPr="00AE4B77">
        <w:rPr>
          <w:rFonts w:ascii="Times New Roman" w:hAnsi="Times New Roman" w:cs="Times New Roman"/>
          <w:sz w:val="28"/>
          <w:szCs w:val="28"/>
          <w:lang w:val="uk-UA"/>
        </w:rPr>
        <w:t xml:space="preserve">триместр </w:t>
      </w:r>
      <w:r w:rsidRPr="00AE4B77">
        <w:rPr>
          <w:rFonts w:ascii="Times New Roman" w:hAnsi="Times New Roman" w:cs="Times New Roman"/>
          <w:sz w:val="28"/>
          <w:szCs w:val="28"/>
          <w:lang w:val="ru-RU"/>
        </w:rPr>
        <w:t xml:space="preserve">– </w:t>
      </w:r>
      <w:r w:rsidRPr="00AE4B77">
        <w:rPr>
          <w:rFonts w:ascii="Times New Roman" w:hAnsi="Times New Roman" w:cs="Times New Roman"/>
          <w:sz w:val="28"/>
          <w:szCs w:val="28"/>
          <w:lang w:val="uk-UA"/>
        </w:rPr>
        <w:t>з 13.01.2020р. по 21.02.2020р.</w:t>
      </w:r>
    </w:p>
    <w:p w:rsidR="00FD3052" w:rsidRPr="00AE4B77" w:rsidRDefault="00FD3052" w:rsidP="00FD3052">
      <w:pPr>
        <w:pStyle w:val="a8"/>
        <w:numPr>
          <w:ilvl w:val="0"/>
          <w:numId w:val="7"/>
        </w:numPr>
        <w:rPr>
          <w:rFonts w:ascii="Times New Roman" w:hAnsi="Times New Roman" w:cs="Times New Roman"/>
          <w:sz w:val="28"/>
          <w:szCs w:val="28"/>
          <w:lang w:val="uk-UA"/>
        </w:rPr>
      </w:pPr>
      <w:r w:rsidRPr="00AE4B77">
        <w:rPr>
          <w:rFonts w:ascii="Times New Roman" w:hAnsi="Times New Roman" w:cs="Times New Roman"/>
          <w:sz w:val="28"/>
          <w:szCs w:val="28"/>
        </w:rPr>
        <w:t>V</w:t>
      </w:r>
      <w:r w:rsidRPr="00AE4B77">
        <w:rPr>
          <w:rFonts w:ascii="Times New Roman" w:hAnsi="Times New Roman" w:cs="Times New Roman"/>
          <w:sz w:val="28"/>
          <w:szCs w:val="28"/>
          <w:lang w:val="uk-UA"/>
        </w:rPr>
        <w:t xml:space="preserve"> триместр  </w:t>
      </w:r>
      <w:r w:rsidRPr="00AE4B77">
        <w:rPr>
          <w:rFonts w:ascii="Times New Roman" w:hAnsi="Times New Roman" w:cs="Times New Roman"/>
          <w:sz w:val="28"/>
          <w:szCs w:val="28"/>
          <w:lang w:val="ru-RU"/>
        </w:rPr>
        <w:t xml:space="preserve">– </w:t>
      </w:r>
      <w:r w:rsidRPr="00AE4B77">
        <w:rPr>
          <w:rFonts w:ascii="Times New Roman" w:hAnsi="Times New Roman" w:cs="Times New Roman"/>
          <w:sz w:val="28"/>
          <w:szCs w:val="28"/>
          <w:lang w:val="uk-UA"/>
        </w:rPr>
        <w:t>з 02.03.2020р. по 10.04.2020р.</w:t>
      </w:r>
    </w:p>
    <w:p w:rsidR="00FD3052" w:rsidRPr="00AE4B77" w:rsidRDefault="00FD3052" w:rsidP="00FD3052">
      <w:pPr>
        <w:pStyle w:val="a8"/>
        <w:numPr>
          <w:ilvl w:val="0"/>
          <w:numId w:val="7"/>
        </w:numPr>
        <w:rPr>
          <w:rFonts w:ascii="Times New Roman" w:hAnsi="Times New Roman" w:cs="Times New Roman"/>
          <w:sz w:val="28"/>
          <w:szCs w:val="28"/>
          <w:lang w:val="uk-UA"/>
        </w:rPr>
      </w:pPr>
      <w:r w:rsidRPr="00AE4B77">
        <w:rPr>
          <w:rFonts w:ascii="Times New Roman" w:hAnsi="Times New Roman" w:cs="Times New Roman"/>
          <w:sz w:val="28"/>
          <w:szCs w:val="28"/>
        </w:rPr>
        <w:t>V</w:t>
      </w:r>
      <w:r w:rsidRPr="00AE4B77">
        <w:rPr>
          <w:rFonts w:ascii="Times New Roman" w:hAnsi="Times New Roman" w:cs="Times New Roman"/>
          <w:sz w:val="28"/>
          <w:szCs w:val="28"/>
          <w:lang w:val="uk-UA"/>
        </w:rPr>
        <w:t xml:space="preserve">І триместр  </w:t>
      </w:r>
      <w:r w:rsidRPr="00AE4B77">
        <w:rPr>
          <w:rFonts w:ascii="Times New Roman" w:hAnsi="Times New Roman" w:cs="Times New Roman"/>
          <w:sz w:val="28"/>
          <w:szCs w:val="28"/>
          <w:lang w:val="ru-RU"/>
        </w:rPr>
        <w:t xml:space="preserve">– </w:t>
      </w:r>
      <w:r w:rsidRPr="00AE4B77">
        <w:rPr>
          <w:rFonts w:ascii="Times New Roman" w:hAnsi="Times New Roman" w:cs="Times New Roman"/>
          <w:sz w:val="28"/>
          <w:szCs w:val="28"/>
          <w:lang w:val="uk-UA"/>
        </w:rPr>
        <w:t>з 21.04.2020р. по 29.05.2020р.</w:t>
      </w:r>
    </w:p>
    <w:p w:rsidR="00FD3052" w:rsidRPr="00AE4B77" w:rsidRDefault="00FD3052" w:rsidP="00FD3052">
      <w:pPr>
        <w:rPr>
          <w:rFonts w:ascii="Times New Roman" w:hAnsi="Times New Roman" w:cs="Times New Roman"/>
          <w:sz w:val="28"/>
          <w:szCs w:val="28"/>
        </w:rPr>
      </w:pPr>
      <w:r w:rsidRPr="00AE4B77">
        <w:rPr>
          <w:rFonts w:ascii="Times New Roman" w:hAnsi="Times New Roman" w:cs="Times New Roman"/>
          <w:sz w:val="28"/>
          <w:szCs w:val="28"/>
        </w:rPr>
        <w:t>Впродовж нав</w:t>
      </w:r>
      <w:r>
        <w:rPr>
          <w:rFonts w:ascii="Times New Roman" w:hAnsi="Times New Roman" w:cs="Times New Roman"/>
          <w:sz w:val="28"/>
          <w:szCs w:val="28"/>
        </w:rPr>
        <w:t>чального року для учнів пров</w:t>
      </w:r>
      <w:r>
        <w:rPr>
          <w:rFonts w:ascii="Times New Roman" w:hAnsi="Times New Roman" w:cs="Times New Roman"/>
          <w:sz w:val="28"/>
          <w:szCs w:val="28"/>
          <w:lang w:val="uk-UA"/>
        </w:rPr>
        <w:t>одяться</w:t>
      </w:r>
      <w:r w:rsidRPr="00AE4B77">
        <w:rPr>
          <w:rFonts w:ascii="Times New Roman" w:hAnsi="Times New Roman" w:cs="Times New Roman"/>
          <w:sz w:val="28"/>
          <w:szCs w:val="28"/>
        </w:rPr>
        <w:t xml:space="preserve"> канікули:</w:t>
      </w:r>
    </w:p>
    <w:p w:rsidR="00FD3052" w:rsidRPr="00AE4B77" w:rsidRDefault="00FD3052" w:rsidP="00FD3052">
      <w:pPr>
        <w:pStyle w:val="a8"/>
        <w:numPr>
          <w:ilvl w:val="0"/>
          <w:numId w:val="9"/>
        </w:numPr>
        <w:rPr>
          <w:rFonts w:ascii="Times New Roman" w:hAnsi="Times New Roman" w:cs="Times New Roman"/>
          <w:sz w:val="28"/>
          <w:szCs w:val="28"/>
          <w:lang w:val="uk-UA"/>
        </w:rPr>
      </w:pPr>
      <w:r w:rsidRPr="00AE4B77">
        <w:rPr>
          <w:rFonts w:ascii="Times New Roman" w:hAnsi="Times New Roman" w:cs="Times New Roman"/>
          <w:sz w:val="28"/>
          <w:szCs w:val="28"/>
          <w:lang w:val="uk-UA"/>
        </w:rPr>
        <w:t>І     - з 07.10.2019р. по 13.10.2019р.;</w:t>
      </w:r>
    </w:p>
    <w:p w:rsidR="00FD3052" w:rsidRPr="00AE4B77" w:rsidRDefault="00FD3052" w:rsidP="00FD3052">
      <w:pPr>
        <w:pStyle w:val="a8"/>
        <w:numPr>
          <w:ilvl w:val="0"/>
          <w:numId w:val="9"/>
        </w:numPr>
        <w:rPr>
          <w:rFonts w:ascii="Times New Roman" w:hAnsi="Times New Roman" w:cs="Times New Roman"/>
          <w:sz w:val="28"/>
          <w:szCs w:val="28"/>
          <w:lang w:val="uk-UA"/>
        </w:rPr>
      </w:pPr>
      <w:r w:rsidRPr="00AE4B77">
        <w:rPr>
          <w:rFonts w:ascii="Times New Roman" w:hAnsi="Times New Roman" w:cs="Times New Roman"/>
          <w:sz w:val="28"/>
          <w:szCs w:val="28"/>
          <w:lang w:val="uk-UA"/>
        </w:rPr>
        <w:t>ІІ    - з 18.11.2019р. по 24.11.2019р.;</w:t>
      </w:r>
    </w:p>
    <w:p w:rsidR="00FD3052" w:rsidRPr="00AE4B77" w:rsidRDefault="00FD3052" w:rsidP="00FD3052">
      <w:pPr>
        <w:pStyle w:val="a8"/>
        <w:numPr>
          <w:ilvl w:val="0"/>
          <w:numId w:val="9"/>
        </w:numPr>
        <w:rPr>
          <w:rFonts w:ascii="Times New Roman" w:hAnsi="Times New Roman" w:cs="Times New Roman"/>
          <w:sz w:val="28"/>
          <w:szCs w:val="28"/>
          <w:lang w:val="uk-UA"/>
        </w:rPr>
      </w:pPr>
      <w:r w:rsidRPr="00AE4B77">
        <w:rPr>
          <w:rFonts w:ascii="Times New Roman" w:hAnsi="Times New Roman" w:cs="Times New Roman"/>
          <w:sz w:val="28"/>
          <w:szCs w:val="28"/>
          <w:lang w:val="uk-UA"/>
        </w:rPr>
        <w:t>ІІІ   - з 30.12.2019р. по 12.01.2020р.</w:t>
      </w:r>
    </w:p>
    <w:p w:rsidR="00FD3052" w:rsidRPr="00AE4B77" w:rsidRDefault="00FD3052" w:rsidP="00FD3052">
      <w:pPr>
        <w:pStyle w:val="a8"/>
        <w:numPr>
          <w:ilvl w:val="0"/>
          <w:numId w:val="9"/>
        </w:numPr>
        <w:rPr>
          <w:rFonts w:ascii="Times New Roman" w:hAnsi="Times New Roman" w:cs="Times New Roman"/>
          <w:sz w:val="28"/>
          <w:szCs w:val="28"/>
          <w:lang w:val="uk-UA"/>
        </w:rPr>
      </w:pPr>
      <w:r w:rsidRPr="00AE4B77">
        <w:rPr>
          <w:rFonts w:ascii="Times New Roman" w:hAnsi="Times New Roman" w:cs="Times New Roman"/>
          <w:sz w:val="28"/>
          <w:szCs w:val="28"/>
          <w:lang w:val="uk-UA"/>
        </w:rPr>
        <w:t>І</w:t>
      </w:r>
      <w:r w:rsidRPr="00AE4B77">
        <w:rPr>
          <w:rFonts w:ascii="Times New Roman" w:hAnsi="Times New Roman" w:cs="Times New Roman"/>
          <w:sz w:val="28"/>
          <w:szCs w:val="28"/>
        </w:rPr>
        <w:t xml:space="preserve">V </w:t>
      </w:r>
      <w:r w:rsidRPr="00AE4B77">
        <w:rPr>
          <w:rFonts w:ascii="Times New Roman" w:hAnsi="Times New Roman" w:cs="Times New Roman"/>
          <w:sz w:val="28"/>
          <w:szCs w:val="28"/>
          <w:lang w:val="uk-UA"/>
        </w:rPr>
        <w:t xml:space="preserve"> </w:t>
      </w:r>
      <w:r w:rsidRPr="00AE4B77">
        <w:rPr>
          <w:rFonts w:ascii="Times New Roman" w:hAnsi="Times New Roman" w:cs="Times New Roman"/>
          <w:sz w:val="28"/>
          <w:szCs w:val="28"/>
        </w:rPr>
        <w:t xml:space="preserve">– </w:t>
      </w:r>
      <w:r w:rsidRPr="00AE4B77">
        <w:rPr>
          <w:rFonts w:ascii="Times New Roman" w:hAnsi="Times New Roman" w:cs="Times New Roman"/>
          <w:sz w:val="28"/>
          <w:szCs w:val="28"/>
          <w:lang w:val="uk-UA"/>
        </w:rPr>
        <w:t>з 24.02.2020р. по 01.03.2020р.</w:t>
      </w:r>
    </w:p>
    <w:p w:rsidR="00FD3052" w:rsidRPr="00AE4B77" w:rsidRDefault="00FD3052" w:rsidP="00FD3052">
      <w:pPr>
        <w:pStyle w:val="a8"/>
        <w:numPr>
          <w:ilvl w:val="0"/>
          <w:numId w:val="9"/>
        </w:numPr>
        <w:rPr>
          <w:rFonts w:ascii="Times New Roman" w:hAnsi="Times New Roman" w:cs="Times New Roman"/>
          <w:sz w:val="28"/>
          <w:szCs w:val="28"/>
          <w:lang w:val="uk-UA"/>
        </w:rPr>
      </w:pPr>
      <w:r w:rsidRPr="00AE4B77">
        <w:rPr>
          <w:rFonts w:ascii="Times New Roman" w:hAnsi="Times New Roman" w:cs="Times New Roman"/>
          <w:sz w:val="28"/>
          <w:szCs w:val="28"/>
        </w:rPr>
        <w:t>V</w:t>
      </w:r>
      <w:r w:rsidRPr="00AE4B77">
        <w:rPr>
          <w:rFonts w:ascii="Times New Roman" w:hAnsi="Times New Roman" w:cs="Times New Roman"/>
          <w:sz w:val="28"/>
          <w:szCs w:val="28"/>
          <w:lang w:val="uk-UA"/>
        </w:rPr>
        <w:t xml:space="preserve">   </w:t>
      </w:r>
      <w:r w:rsidRPr="00AE4B77">
        <w:rPr>
          <w:rFonts w:ascii="Times New Roman" w:hAnsi="Times New Roman" w:cs="Times New Roman"/>
          <w:sz w:val="28"/>
          <w:szCs w:val="28"/>
          <w:lang w:val="ru-RU"/>
        </w:rPr>
        <w:t xml:space="preserve">– </w:t>
      </w:r>
      <w:r w:rsidRPr="00AE4B77">
        <w:rPr>
          <w:rFonts w:ascii="Times New Roman" w:hAnsi="Times New Roman" w:cs="Times New Roman"/>
          <w:sz w:val="28"/>
          <w:szCs w:val="28"/>
          <w:lang w:val="uk-UA"/>
        </w:rPr>
        <w:t>з 13.04.2020р. по 19.04.2020р.</w:t>
      </w:r>
    </w:p>
    <w:p w:rsidR="00FD3052" w:rsidRPr="00E943C5" w:rsidRDefault="00FD3052" w:rsidP="00FD3052">
      <w:pPr>
        <w:pStyle w:val="a8"/>
        <w:ind w:left="1068"/>
        <w:jc w:val="both"/>
        <w:rPr>
          <w:rFonts w:ascii="Times New Roman" w:hAnsi="Times New Roman" w:cs="Times New Roman"/>
          <w:sz w:val="28"/>
          <w:szCs w:val="28"/>
          <w:lang w:val="uk-UA"/>
        </w:rPr>
      </w:pPr>
    </w:p>
    <w:p w:rsidR="00FD3052" w:rsidRDefault="00FD3052" w:rsidP="00FD3052">
      <w:pPr>
        <w:spacing w:after="0" w:line="276" w:lineRule="auto"/>
        <w:jc w:val="both"/>
      </w:pPr>
      <w:r w:rsidRPr="00E943C5">
        <w:rPr>
          <w:rFonts w:ascii="Times New Roman" w:eastAsia="Times New Roman" w:hAnsi="Times New Roman" w:cs="Times New Roman"/>
          <w:sz w:val="28"/>
          <w:szCs w:val="28"/>
          <w:lang w:eastAsia="ru-RU"/>
        </w:rPr>
        <w:t>По закінченню навчального року здійснюється річне оцінюван</w:t>
      </w:r>
      <w:r>
        <w:rPr>
          <w:rFonts w:ascii="Times New Roman" w:eastAsia="Times New Roman" w:hAnsi="Times New Roman" w:cs="Times New Roman"/>
          <w:sz w:val="28"/>
          <w:szCs w:val="28"/>
          <w:lang w:eastAsia="ru-RU"/>
        </w:rPr>
        <w:t xml:space="preserve">ня навчальних досягнень учнів. </w:t>
      </w:r>
      <w:r w:rsidRPr="00E943C5">
        <w:rPr>
          <w:rFonts w:ascii="Times New Roman" w:eastAsia="Times New Roman" w:hAnsi="Times New Roman" w:cs="Times New Roman"/>
          <w:sz w:val="28"/>
          <w:szCs w:val="28"/>
          <w:lang w:val="uk-UA" w:eastAsia="ru-RU"/>
        </w:rPr>
        <w:t>Оцінювання навчальних досягнень учнів 1</w:t>
      </w:r>
      <w:r>
        <w:rPr>
          <w:rFonts w:ascii="Times New Roman" w:eastAsia="Times New Roman" w:hAnsi="Times New Roman" w:cs="Times New Roman"/>
          <w:sz w:val="28"/>
          <w:szCs w:val="28"/>
          <w:lang w:val="uk-UA" w:eastAsia="ru-RU"/>
        </w:rPr>
        <w:t>,2,3-</w:t>
      </w:r>
      <w:r w:rsidRPr="00E943C5">
        <w:rPr>
          <w:rFonts w:ascii="Times New Roman" w:eastAsia="Times New Roman" w:hAnsi="Times New Roman" w:cs="Times New Roman"/>
          <w:sz w:val="28"/>
          <w:szCs w:val="28"/>
          <w:lang w:val="uk-UA" w:eastAsia="ru-RU"/>
        </w:rPr>
        <w:t>х класів здійснюється вербально.</w:t>
      </w:r>
      <w:r w:rsidRPr="00E943C5">
        <w:rPr>
          <w:rFonts w:ascii="Times New Roman" w:eastAsia="Times New Roman" w:hAnsi="Times New Roman" w:cs="Times New Roman"/>
          <w:sz w:val="28"/>
          <w:szCs w:val="28"/>
          <w:lang w:eastAsia="ru-RU"/>
        </w:rPr>
        <w:t>Усі учні 1-8 класів, незалежно від результатів річного оцінювання, переводяться до наступного класу.</w:t>
      </w:r>
    </w:p>
    <w:p w:rsidR="00FD3052" w:rsidRPr="001A1E18" w:rsidRDefault="00FD3052" w:rsidP="00FD3052">
      <w:pPr>
        <w:spacing w:after="0" w:line="240" w:lineRule="auto"/>
        <w:ind w:firstLine="709"/>
        <w:contextualSpacing/>
        <w:jc w:val="both"/>
        <w:rPr>
          <w:rFonts w:ascii="Times New Roman" w:eastAsia="Times New Roman" w:hAnsi="Times New Roman" w:cs="Times New Roman"/>
          <w:kern w:val="28"/>
          <w:sz w:val="28"/>
          <w:szCs w:val="28"/>
          <w:lang w:val="uk-UA" w:eastAsia="ru-RU"/>
        </w:rPr>
      </w:pPr>
      <w:r w:rsidRPr="00006C48">
        <w:rPr>
          <w:rFonts w:ascii="Times New Roman" w:eastAsia="Times New Roman" w:hAnsi="Times New Roman" w:cs="Times New Roman"/>
          <w:kern w:val="28"/>
          <w:sz w:val="28"/>
          <w:szCs w:val="28"/>
          <w:lang w:val="uk-UA" w:eastAsia="uk-UA"/>
        </w:rPr>
        <w:t xml:space="preserve">Екскурсії у 1-4-х класах, навчальні екскурсії та навчальну практику в 5-8-х класах, згідно </w:t>
      </w:r>
      <w:r w:rsidRPr="00006C48">
        <w:rPr>
          <w:rFonts w:ascii="Times New Roman" w:eastAsia="Times New Roman" w:hAnsi="Times New Roman" w:cs="Times New Roman"/>
          <w:kern w:val="28"/>
          <w:sz w:val="28"/>
          <w:szCs w:val="28"/>
          <w:lang w:val="uk-UA" w:eastAsia="ru-RU"/>
        </w:rPr>
        <w:t xml:space="preserve">рішення педагогічної ради школи </w:t>
      </w:r>
      <w:r>
        <w:rPr>
          <w:rFonts w:ascii="Times New Roman" w:eastAsia="Times New Roman" w:hAnsi="Times New Roman" w:cs="Times New Roman"/>
          <w:bCs/>
          <w:kern w:val="28"/>
          <w:sz w:val="28"/>
          <w:szCs w:val="28"/>
          <w:lang w:val="uk-UA" w:eastAsia="ru-RU"/>
        </w:rPr>
        <w:t>(протокол №7 від 28</w:t>
      </w:r>
      <w:r w:rsidRPr="00006C48">
        <w:rPr>
          <w:rFonts w:ascii="Times New Roman" w:eastAsia="Times New Roman" w:hAnsi="Times New Roman" w:cs="Times New Roman"/>
          <w:bCs/>
          <w:kern w:val="28"/>
          <w:sz w:val="28"/>
          <w:szCs w:val="28"/>
          <w:lang w:val="uk-UA" w:eastAsia="ru-RU"/>
        </w:rPr>
        <w:t>.08.2019р.),</w:t>
      </w:r>
      <w:r w:rsidRPr="00006C48">
        <w:rPr>
          <w:rFonts w:ascii="Times New Roman" w:eastAsia="Times New Roman" w:hAnsi="Times New Roman" w:cs="Times New Roman"/>
          <w:kern w:val="28"/>
          <w:sz w:val="28"/>
          <w:szCs w:val="28"/>
          <w:lang w:val="uk-UA" w:eastAsia="ru-RU"/>
        </w:rPr>
        <w:t xml:space="preserve"> проводяться протягом навчального року. </w:t>
      </w:r>
    </w:p>
    <w:p w:rsidR="00FD3052" w:rsidRDefault="00FD3052" w:rsidP="00FD3052">
      <w:pPr>
        <w:spacing w:after="0" w:line="276" w:lineRule="auto"/>
        <w:jc w:val="both"/>
        <w:rPr>
          <w:rFonts w:ascii="Times New Roman" w:eastAsia="Times New Roman" w:hAnsi="Times New Roman" w:cs="Times New Roman"/>
          <w:color w:val="000000"/>
          <w:sz w:val="28"/>
          <w:szCs w:val="28"/>
          <w:lang w:val="uk-UA" w:eastAsia="ru-RU"/>
        </w:rPr>
      </w:pPr>
      <w:r w:rsidRPr="00CD07F5">
        <w:rPr>
          <w:rFonts w:ascii="Times New Roman" w:eastAsia="Times New Roman" w:hAnsi="Times New Roman" w:cs="Times New Roman"/>
          <w:sz w:val="28"/>
          <w:szCs w:val="28"/>
          <w:lang w:val="uk-UA" w:eastAsia="ru-RU"/>
        </w:rPr>
        <w:t>Як передбачено статтею 34 Закону України «Про загальну середню освіту навчальний рік закінчується проведенням державної підсумкової атестації</w:t>
      </w:r>
      <w:r w:rsidRPr="00CD07F5">
        <w:rPr>
          <w:rFonts w:ascii="Times New Roman" w:eastAsia="Times New Roman" w:hAnsi="Times New Roman" w:cs="Times New Roman"/>
          <w:color w:val="000000"/>
          <w:sz w:val="28"/>
          <w:szCs w:val="28"/>
          <w:lang w:val="uk-UA" w:eastAsia="ru-RU"/>
        </w:rPr>
        <w:t xml:space="preserve"> учнів 4,9 класів. </w:t>
      </w:r>
      <w:r w:rsidRPr="00E943C5">
        <w:rPr>
          <w:rFonts w:ascii="Times New Roman" w:eastAsia="Times New Roman" w:hAnsi="Times New Roman" w:cs="Times New Roman"/>
          <w:color w:val="000000"/>
          <w:sz w:val="28"/>
          <w:szCs w:val="28"/>
          <w:lang w:val="uk-UA" w:eastAsia="ru-RU"/>
        </w:rPr>
        <w:t xml:space="preserve">Відповідно до Положення про державну підсумкову </w:t>
      </w:r>
      <w:r w:rsidRPr="00E943C5">
        <w:rPr>
          <w:rFonts w:ascii="Times New Roman" w:eastAsia="Times New Roman" w:hAnsi="Times New Roman" w:cs="Times New Roman"/>
          <w:color w:val="000000"/>
          <w:sz w:val="28"/>
          <w:szCs w:val="28"/>
          <w:lang w:val="uk-UA" w:eastAsia="ru-RU"/>
        </w:rPr>
        <w:lastRenderedPageBreak/>
        <w:t>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за № 157/26602 учні 4, 9 та 11 класів складають державну підсумкову атестацію.</w:t>
      </w:r>
    </w:p>
    <w:p w:rsidR="00FD3052" w:rsidRPr="00AE4B77" w:rsidRDefault="00FD3052" w:rsidP="00FD305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Вручення документів про освіту планується провести для випускників 9-го класу у червні місяці 2020 року.</w:t>
      </w:r>
    </w:p>
    <w:p w:rsidR="00FD3052" w:rsidRPr="00A921F2" w:rsidRDefault="00FD3052" w:rsidP="00FD3052">
      <w:pPr>
        <w:pStyle w:val="3"/>
        <w:contextualSpacing/>
        <w:rPr>
          <w:bCs/>
          <w:i w:val="0"/>
          <w:color w:val="000000"/>
          <w:kern w:val="28"/>
          <w:szCs w:val="28"/>
        </w:rPr>
      </w:pPr>
      <w:r w:rsidRPr="00A921F2">
        <w:rPr>
          <w:bCs/>
          <w:i w:val="0"/>
          <w:color w:val="000000"/>
          <w:kern w:val="28"/>
          <w:szCs w:val="28"/>
        </w:rPr>
        <w:t>РЕЖИМ РОБОЧОГО ДНЯ</w:t>
      </w:r>
    </w:p>
    <w:p w:rsidR="00FD3052" w:rsidRPr="00A921F2" w:rsidRDefault="00FD3052" w:rsidP="00FD3052">
      <w:pPr>
        <w:spacing w:after="0" w:line="240" w:lineRule="auto"/>
        <w:ind w:firstLine="720"/>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t xml:space="preserve">Школа працює в 5-денному режимі. Заняття проводяться в одну зміну. </w:t>
      </w:r>
    </w:p>
    <w:p w:rsidR="00FD3052" w:rsidRPr="00A921F2" w:rsidRDefault="00FD3052" w:rsidP="00FD3052">
      <w:pPr>
        <w:spacing w:after="0" w:line="240" w:lineRule="auto"/>
        <w:contextualSpacing/>
        <w:jc w:val="both"/>
        <w:rPr>
          <w:rFonts w:ascii="Times New Roman" w:eastAsia="Times New Roman" w:hAnsi="Times New Roman" w:cs="Times New Roman"/>
          <w:b/>
          <w:color w:val="000000"/>
          <w:kern w:val="28"/>
          <w:sz w:val="28"/>
          <w:szCs w:val="28"/>
          <w:lang w:val="uk-UA" w:eastAsia="ru-RU"/>
        </w:rPr>
      </w:pPr>
      <w:r w:rsidRPr="00A921F2">
        <w:rPr>
          <w:rFonts w:ascii="Times New Roman" w:eastAsia="Times New Roman" w:hAnsi="Times New Roman" w:cs="Times New Roman"/>
          <w:b/>
          <w:color w:val="000000"/>
          <w:kern w:val="28"/>
          <w:sz w:val="28"/>
          <w:szCs w:val="28"/>
          <w:lang w:val="uk-UA" w:eastAsia="ru-RU"/>
        </w:rPr>
        <w:t>Тривалість уроків:</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t>1 клас - 35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t>2-4 класи - 40 хвилин,</w:t>
      </w:r>
    </w:p>
    <w:p w:rsidR="00FD3052" w:rsidRPr="00AE4B77" w:rsidRDefault="00FD3052" w:rsidP="00FD3052">
      <w:pPr>
        <w:pStyle w:val="a8"/>
        <w:numPr>
          <w:ilvl w:val="1"/>
          <w:numId w:val="31"/>
        </w:numPr>
        <w:jc w:val="both"/>
        <w:rPr>
          <w:rFonts w:ascii="Times New Roman" w:eastAsia="Times New Roman" w:hAnsi="Times New Roman" w:cs="Times New Roman"/>
          <w:kern w:val="28"/>
          <w:sz w:val="28"/>
          <w:szCs w:val="28"/>
          <w:lang w:val="uk-UA" w:eastAsia="ru-RU"/>
        </w:rPr>
      </w:pPr>
      <w:r w:rsidRPr="00DE78BA">
        <w:rPr>
          <w:rFonts w:ascii="Times New Roman" w:eastAsia="Times New Roman" w:hAnsi="Times New Roman" w:cs="Times New Roman"/>
          <w:kern w:val="28"/>
          <w:sz w:val="28"/>
          <w:szCs w:val="28"/>
          <w:lang w:val="uk-UA" w:eastAsia="ru-RU"/>
        </w:rPr>
        <w:t>класи - 45 хвилин.</w:t>
      </w:r>
    </w:p>
    <w:p w:rsidR="00FD3052" w:rsidRDefault="00FD3052" w:rsidP="00FD3052">
      <w:pPr>
        <w:pStyle w:val="a8"/>
        <w:numPr>
          <w:ilvl w:val="0"/>
          <w:numId w:val="14"/>
        </w:numPr>
        <w:ind w:left="0"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Тривалість перерв - п</w:t>
      </w:r>
      <w:r w:rsidRPr="0038557D">
        <w:rPr>
          <w:rFonts w:ascii="Times New Roman" w:hAnsi="Times New Roman" w:cs="Times New Roman"/>
          <w:sz w:val="28"/>
          <w:szCs w:val="28"/>
          <w:lang w:val="uk-UA"/>
        </w:rPr>
        <w:t>ерерви  м</w:t>
      </w:r>
      <w:r>
        <w:rPr>
          <w:rFonts w:ascii="Times New Roman" w:hAnsi="Times New Roman" w:cs="Times New Roman"/>
          <w:sz w:val="28"/>
          <w:szCs w:val="28"/>
          <w:lang w:val="uk-UA"/>
        </w:rPr>
        <w:t>іж уроками становлять</w:t>
      </w:r>
      <w:r w:rsidRPr="0038557D">
        <w:rPr>
          <w:rFonts w:ascii="Times New Roman" w:hAnsi="Times New Roman" w:cs="Times New Roman"/>
          <w:sz w:val="28"/>
          <w:szCs w:val="28"/>
          <w:lang w:val="uk-UA"/>
        </w:rPr>
        <w:t xml:space="preserve">  10  хвилин,  велика   -  20  хвил</w:t>
      </w:r>
      <w:r>
        <w:rPr>
          <w:rFonts w:ascii="Times New Roman" w:hAnsi="Times New Roman" w:cs="Times New Roman"/>
          <w:sz w:val="28"/>
          <w:szCs w:val="28"/>
          <w:lang w:val="uk-UA"/>
        </w:rPr>
        <w:t xml:space="preserve">ин (між 3 і 4 уроками).  </w:t>
      </w:r>
    </w:p>
    <w:p w:rsidR="00FD3052" w:rsidRPr="00DE78BA" w:rsidRDefault="00FD3052" w:rsidP="00FD3052">
      <w:pPr>
        <w:pStyle w:val="a8"/>
        <w:numPr>
          <w:ilvl w:val="0"/>
          <w:numId w:val="14"/>
        </w:numPr>
        <w:ind w:left="0" w:hanging="142"/>
        <w:jc w:val="both"/>
        <w:rPr>
          <w:rFonts w:ascii="Times New Roman" w:hAnsi="Times New Roman" w:cs="Times New Roman"/>
          <w:sz w:val="28"/>
          <w:szCs w:val="28"/>
          <w:lang w:val="uk-UA"/>
        </w:rPr>
      </w:pPr>
      <w:r w:rsidRPr="00DE78BA">
        <w:rPr>
          <w:rFonts w:ascii="Times New Roman" w:hAnsi="Times New Roman" w:cs="Times New Roman"/>
          <w:sz w:val="28"/>
          <w:szCs w:val="28"/>
          <w:lang w:val="uk-UA"/>
        </w:rPr>
        <w:t>З метою створення сприятливих умов для організації відпочинку молодших школярів та збереження чинної норми педагогічного навантаження вчителів початкових класів у 1  - 4 класах збільшена тривалість перерв між уроками.</w:t>
      </w:r>
    </w:p>
    <w:p w:rsidR="00FD3052" w:rsidRPr="00A921F2" w:rsidRDefault="00FD3052" w:rsidP="00FD3052">
      <w:pPr>
        <w:pStyle w:val="a8"/>
        <w:ind w:left="1068"/>
        <w:jc w:val="both"/>
        <w:rPr>
          <w:rFonts w:ascii="Times New Roman" w:hAnsi="Times New Roman" w:cs="Times New Roman"/>
          <w:sz w:val="28"/>
          <w:szCs w:val="28"/>
          <w:lang w:val="uk-UA"/>
        </w:rPr>
      </w:pPr>
    </w:p>
    <w:p w:rsidR="00FD3052" w:rsidRPr="00A921F2" w:rsidRDefault="00FD3052" w:rsidP="00FD3052">
      <w:pPr>
        <w:spacing w:after="0" w:line="240" w:lineRule="auto"/>
        <w:contextualSpacing/>
        <w:jc w:val="center"/>
        <w:rPr>
          <w:rFonts w:ascii="Times New Roman" w:eastAsia="Times New Roman" w:hAnsi="Times New Roman" w:cs="Times New Roman"/>
          <w:b/>
          <w:color w:val="000000"/>
          <w:kern w:val="28"/>
          <w:sz w:val="28"/>
          <w:szCs w:val="28"/>
          <w:lang w:val="uk-UA" w:eastAsia="ru-RU"/>
        </w:rPr>
      </w:pPr>
      <w:r w:rsidRPr="00A921F2">
        <w:rPr>
          <w:rFonts w:ascii="Times New Roman" w:eastAsia="Times New Roman" w:hAnsi="Times New Roman" w:cs="Times New Roman"/>
          <w:b/>
          <w:color w:val="000000"/>
          <w:kern w:val="28"/>
          <w:sz w:val="28"/>
          <w:szCs w:val="28"/>
          <w:lang w:val="uk-UA" w:eastAsia="ru-RU"/>
        </w:rPr>
        <w:t>Розклад дзвінків для учнів 1 класу:</w:t>
      </w:r>
    </w:p>
    <w:p w:rsidR="00FD3052" w:rsidRPr="00A921F2" w:rsidRDefault="00FD3052" w:rsidP="00FD3052">
      <w:pPr>
        <w:spacing w:after="0" w:line="240" w:lineRule="auto"/>
        <w:contextualSpacing/>
        <w:rPr>
          <w:rFonts w:ascii="Times New Roman" w:eastAsia="Times New Roman" w:hAnsi="Times New Roman" w:cs="Times New Roman"/>
          <w:color w:val="000000"/>
          <w:kern w:val="28"/>
          <w:sz w:val="28"/>
          <w:szCs w:val="28"/>
          <w:lang w:val="uk-UA" w:eastAsia="ru-RU"/>
        </w:rPr>
      </w:pP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t xml:space="preserve">1 урок          </w:t>
      </w:r>
      <w:r>
        <w:rPr>
          <w:rFonts w:ascii="Times New Roman" w:eastAsia="Times New Roman" w:hAnsi="Times New Roman" w:cs="Times New Roman"/>
          <w:color w:val="000000"/>
          <w:kern w:val="28"/>
          <w:sz w:val="28"/>
          <w:szCs w:val="28"/>
          <w:lang w:val="uk-UA" w:eastAsia="ru-RU"/>
        </w:rPr>
        <w:t xml:space="preserve">         - 8.30    -  9.</w:t>
      </w:r>
      <w:r w:rsidRPr="00A921F2">
        <w:rPr>
          <w:rFonts w:ascii="Times New Roman" w:eastAsia="Times New Roman" w:hAnsi="Times New Roman" w:cs="Times New Roman"/>
          <w:color w:val="000000"/>
          <w:kern w:val="28"/>
          <w:sz w:val="28"/>
          <w:szCs w:val="28"/>
          <w:lang w:val="uk-UA" w:eastAsia="ru-RU"/>
        </w:rPr>
        <w:t>05             перерва - 20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2 урок                   - 9.25    - 10.00            перерва - 2</w:t>
      </w:r>
      <w:r w:rsidRPr="00A921F2">
        <w:rPr>
          <w:rFonts w:ascii="Times New Roman" w:eastAsia="Times New Roman" w:hAnsi="Times New Roman" w:cs="Times New Roman"/>
          <w:color w:val="000000"/>
          <w:kern w:val="28"/>
          <w:sz w:val="28"/>
          <w:szCs w:val="28"/>
          <w:lang w:val="uk-UA" w:eastAsia="ru-RU"/>
        </w:rPr>
        <w:t>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3 урок                   - 10.20  - 10.55            перерва - 3</w:t>
      </w:r>
      <w:r w:rsidRPr="00A921F2">
        <w:rPr>
          <w:rFonts w:ascii="Times New Roman" w:eastAsia="Times New Roman" w:hAnsi="Times New Roman" w:cs="Times New Roman"/>
          <w:color w:val="000000"/>
          <w:kern w:val="28"/>
          <w:sz w:val="28"/>
          <w:szCs w:val="28"/>
          <w:lang w:val="uk-UA" w:eastAsia="ru-RU"/>
        </w:rPr>
        <w:t>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4 урок                   - 11.</w:t>
      </w:r>
      <w:r w:rsidRPr="00A921F2">
        <w:rPr>
          <w:rFonts w:ascii="Times New Roman" w:eastAsia="Times New Roman" w:hAnsi="Times New Roman" w:cs="Times New Roman"/>
          <w:color w:val="000000"/>
          <w:kern w:val="28"/>
          <w:sz w:val="28"/>
          <w:szCs w:val="28"/>
          <w:lang w:val="uk-UA" w:eastAsia="ru-RU"/>
        </w:rPr>
        <w:t>25  - 12-00</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Pr="00A921F2" w:rsidRDefault="00FD3052" w:rsidP="00FD3052">
      <w:pPr>
        <w:spacing w:after="0" w:line="240" w:lineRule="auto"/>
        <w:contextualSpacing/>
        <w:jc w:val="center"/>
        <w:rPr>
          <w:rFonts w:ascii="Times New Roman" w:eastAsia="Times New Roman" w:hAnsi="Times New Roman" w:cs="Times New Roman"/>
          <w:b/>
          <w:color w:val="000000"/>
          <w:kern w:val="28"/>
          <w:sz w:val="28"/>
          <w:szCs w:val="28"/>
          <w:lang w:val="uk-UA" w:eastAsia="ru-RU"/>
        </w:rPr>
      </w:pPr>
      <w:r w:rsidRPr="00A921F2">
        <w:rPr>
          <w:rFonts w:ascii="Times New Roman" w:eastAsia="Times New Roman" w:hAnsi="Times New Roman" w:cs="Times New Roman"/>
          <w:b/>
          <w:color w:val="000000"/>
          <w:kern w:val="28"/>
          <w:sz w:val="28"/>
          <w:szCs w:val="28"/>
          <w:lang w:val="uk-UA" w:eastAsia="ru-RU"/>
        </w:rPr>
        <w:t>Розклад дзвінків для учнів 2-4 класів:</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1 урок                   - 8.</w:t>
      </w:r>
      <w:r w:rsidRPr="00A921F2">
        <w:rPr>
          <w:rFonts w:ascii="Times New Roman" w:eastAsia="Times New Roman" w:hAnsi="Times New Roman" w:cs="Times New Roman"/>
          <w:color w:val="000000"/>
          <w:kern w:val="28"/>
          <w:sz w:val="28"/>
          <w:szCs w:val="28"/>
          <w:lang w:val="uk-UA" w:eastAsia="ru-RU"/>
        </w:rPr>
        <w:t xml:space="preserve">30    </w:t>
      </w:r>
      <w:r>
        <w:rPr>
          <w:rFonts w:ascii="Times New Roman" w:eastAsia="Times New Roman" w:hAnsi="Times New Roman" w:cs="Times New Roman"/>
          <w:color w:val="000000"/>
          <w:kern w:val="28"/>
          <w:sz w:val="28"/>
          <w:szCs w:val="28"/>
          <w:lang w:val="uk-UA" w:eastAsia="ru-RU"/>
        </w:rPr>
        <w:t>-  9.10             перерва - 15</w:t>
      </w:r>
      <w:r w:rsidRPr="00A921F2">
        <w:rPr>
          <w:rFonts w:ascii="Times New Roman" w:eastAsia="Times New Roman" w:hAnsi="Times New Roman" w:cs="Times New Roman"/>
          <w:color w:val="000000"/>
          <w:kern w:val="28"/>
          <w:sz w:val="28"/>
          <w:szCs w:val="28"/>
          <w:lang w:val="uk-UA" w:eastAsia="ru-RU"/>
        </w:rPr>
        <w:t xml:space="preserve">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2 урок                   - 9.</w:t>
      </w:r>
      <w:r w:rsidRPr="00A921F2">
        <w:rPr>
          <w:rFonts w:ascii="Times New Roman" w:eastAsia="Times New Roman" w:hAnsi="Times New Roman" w:cs="Times New Roman"/>
          <w:color w:val="000000"/>
          <w:kern w:val="28"/>
          <w:sz w:val="28"/>
          <w:szCs w:val="28"/>
          <w:lang w:val="uk-UA" w:eastAsia="ru-RU"/>
        </w:rPr>
        <w:t xml:space="preserve">25  </w:t>
      </w:r>
      <w:r>
        <w:rPr>
          <w:rFonts w:ascii="Times New Roman" w:eastAsia="Times New Roman" w:hAnsi="Times New Roman" w:cs="Times New Roman"/>
          <w:color w:val="000000"/>
          <w:kern w:val="28"/>
          <w:sz w:val="28"/>
          <w:szCs w:val="28"/>
          <w:lang w:val="uk-UA" w:eastAsia="ru-RU"/>
        </w:rPr>
        <w:t xml:space="preserve">  - 10.05            перерва - 1</w:t>
      </w:r>
      <w:r w:rsidRPr="00A921F2">
        <w:rPr>
          <w:rFonts w:ascii="Times New Roman" w:eastAsia="Times New Roman" w:hAnsi="Times New Roman" w:cs="Times New Roman"/>
          <w:color w:val="000000"/>
          <w:kern w:val="28"/>
          <w:sz w:val="28"/>
          <w:szCs w:val="28"/>
          <w:lang w:val="uk-UA" w:eastAsia="ru-RU"/>
        </w:rPr>
        <w:t>5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3 урок                   - 10.20  - 11.00            перерва - 2</w:t>
      </w:r>
      <w:r w:rsidRPr="00A921F2">
        <w:rPr>
          <w:rFonts w:ascii="Times New Roman" w:eastAsia="Times New Roman" w:hAnsi="Times New Roman" w:cs="Times New Roman"/>
          <w:color w:val="000000"/>
          <w:kern w:val="28"/>
          <w:sz w:val="28"/>
          <w:szCs w:val="28"/>
          <w:lang w:val="uk-UA" w:eastAsia="ru-RU"/>
        </w:rPr>
        <w:t>5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t xml:space="preserve">4 урок   </w:t>
      </w:r>
      <w:r>
        <w:rPr>
          <w:rFonts w:ascii="Times New Roman" w:eastAsia="Times New Roman" w:hAnsi="Times New Roman" w:cs="Times New Roman"/>
          <w:color w:val="000000"/>
          <w:kern w:val="28"/>
          <w:sz w:val="28"/>
          <w:szCs w:val="28"/>
          <w:lang w:val="uk-UA" w:eastAsia="ru-RU"/>
        </w:rPr>
        <w:t xml:space="preserve">                - 11.25  - 12.05</w:t>
      </w:r>
      <w:r w:rsidRPr="00A921F2">
        <w:rPr>
          <w:rFonts w:ascii="Times New Roman" w:eastAsia="Times New Roman" w:hAnsi="Times New Roman" w:cs="Times New Roman"/>
          <w:color w:val="000000"/>
          <w:kern w:val="28"/>
          <w:sz w:val="28"/>
          <w:szCs w:val="28"/>
          <w:lang w:val="uk-UA" w:eastAsia="ru-RU"/>
        </w:rPr>
        <w:t xml:space="preserve">            перерва - 15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5 урок                   - 12.20  - 13.</w:t>
      </w:r>
      <w:r w:rsidRPr="00A921F2">
        <w:rPr>
          <w:rFonts w:ascii="Times New Roman" w:eastAsia="Times New Roman" w:hAnsi="Times New Roman" w:cs="Times New Roman"/>
          <w:color w:val="000000"/>
          <w:kern w:val="28"/>
          <w:sz w:val="28"/>
          <w:szCs w:val="28"/>
          <w:lang w:val="uk-UA" w:eastAsia="ru-RU"/>
        </w:rPr>
        <w:t>00</w:t>
      </w:r>
      <w:r>
        <w:rPr>
          <w:rFonts w:ascii="Times New Roman" w:eastAsia="Times New Roman" w:hAnsi="Times New Roman" w:cs="Times New Roman"/>
          <w:color w:val="000000"/>
          <w:kern w:val="28"/>
          <w:sz w:val="28"/>
          <w:szCs w:val="28"/>
          <w:lang w:val="uk-UA" w:eastAsia="ru-RU"/>
        </w:rPr>
        <w:t xml:space="preserve">            перерва – 10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6 урок                   - 13.10  - 13.50</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Pr="00A921F2" w:rsidRDefault="00FD3052" w:rsidP="00FD3052">
      <w:pPr>
        <w:spacing w:after="0" w:line="240" w:lineRule="auto"/>
        <w:contextualSpacing/>
        <w:jc w:val="center"/>
        <w:rPr>
          <w:rFonts w:ascii="Times New Roman" w:eastAsia="Times New Roman" w:hAnsi="Times New Roman" w:cs="Times New Roman"/>
          <w:b/>
          <w:color w:val="000000"/>
          <w:kern w:val="28"/>
          <w:sz w:val="28"/>
          <w:szCs w:val="28"/>
          <w:lang w:val="uk-UA" w:eastAsia="ru-RU"/>
        </w:rPr>
      </w:pPr>
      <w:r w:rsidRPr="00A921F2">
        <w:rPr>
          <w:rFonts w:ascii="Times New Roman" w:eastAsia="Times New Roman" w:hAnsi="Times New Roman" w:cs="Times New Roman"/>
          <w:b/>
          <w:color w:val="000000"/>
          <w:kern w:val="28"/>
          <w:sz w:val="28"/>
          <w:szCs w:val="28"/>
          <w:lang w:val="uk-UA" w:eastAsia="ru-RU"/>
        </w:rPr>
        <w:t>Розклад дзвінків для учнів 5-9  класів:</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1 урок                   - 8.30    -  9.</w:t>
      </w:r>
      <w:r w:rsidRPr="00A921F2">
        <w:rPr>
          <w:rFonts w:ascii="Times New Roman" w:eastAsia="Times New Roman" w:hAnsi="Times New Roman" w:cs="Times New Roman"/>
          <w:color w:val="000000"/>
          <w:kern w:val="28"/>
          <w:sz w:val="28"/>
          <w:szCs w:val="28"/>
          <w:lang w:val="uk-UA" w:eastAsia="ru-RU"/>
        </w:rPr>
        <w:t>15             перерва - 10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t xml:space="preserve">2 урок           </w:t>
      </w:r>
      <w:r>
        <w:rPr>
          <w:rFonts w:ascii="Times New Roman" w:eastAsia="Times New Roman" w:hAnsi="Times New Roman" w:cs="Times New Roman"/>
          <w:color w:val="000000"/>
          <w:kern w:val="28"/>
          <w:sz w:val="28"/>
          <w:szCs w:val="28"/>
          <w:lang w:val="uk-UA" w:eastAsia="ru-RU"/>
        </w:rPr>
        <w:t xml:space="preserve">        - 9.</w:t>
      </w:r>
      <w:r w:rsidRPr="00A921F2">
        <w:rPr>
          <w:rFonts w:ascii="Times New Roman" w:eastAsia="Times New Roman" w:hAnsi="Times New Roman" w:cs="Times New Roman"/>
          <w:color w:val="000000"/>
          <w:kern w:val="28"/>
          <w:sz w:val="28"/>
          <w:szCs w:val="28"/>
          <w:lang w:val="uk-UA" w:eastAsia="ru-RU"/>
        </w:rPr>
        <w:t xml:space="preserve">25  </w:t>
      </w:r>
      <w:r>
        <w:rPr>
          <w:rFonts w:ascii="Times New Roman" w:eastAsia="Times New Roman" w:hAnsi="Times New Roman" w:cs="Times New Roman"/>
          <w:color w:val="000000"/>
          <w:kern w:val="28"/>
          <w:sz w:val="28"/>
          <w:szCs w:val="28"/>
          <w:lang w:val="uk-UA" w:eastAsia="ru-RU"/>
        </w:rPr>
        <w:t xml:space="preserve">  - 10.10            перерва - 1</w:t>
      </w:r>
      <w:r w:rsidRPr="00A921F2">
        <w:rPr>
          <w:rFonts w:ascii="Times New Roman" w:eastAsia="Times New Roman" w:hAnsi="Times New Roman" w:cs="Times New Roman"/>
          <w:color w:val="000000"/>
          <w:kern w:val="28"/>
          <w:sz w:val="28"/>
          <w:szCs w:val="28"/>
          <w:lang w:val="uk-UA" w:eastAsia="ru-RU"/>
        </w:rPr>
        <w:t>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3 урок                   - 10.20  - 11.05            перерва - 2</w:t>
      </w:r>
      <w:r w:rsidRPr="00A921F2">
        <w:rPr>
          <w:rFonts w:ascii="Times New Roman" w:eastAsia="Times New Roman" w:hAnsi="Times New Roman" w:cs="Times New Roman"/>
          <w:color w:val="000000"/>
          <w:kern w:val="28"/>
          <w:sz w:val="28"/>
          <w:szCs w:val="28"/>
          <w:lang w:val="uk-UA" w:eastAsia="ru-RU"/>
        </w:rPr>
        <w:t>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4 урок                   - 11.25  - 12.</w:t>
      </w:r>
      <w:r w:rsidRPr="00A921F2">
        <w:rPr>
          <w:rFonts w:ascii="Times New Roman" w:eastAsia="Times New Roman" w:hAnsi="Times New Roman" w:cs="Times New Roman"/>
          <w:color w:val="000000"/>
          <w:kern w:val="28"/>
          <w:sz w:val="28"/>
          <w:szCs w:val="28"/>
          <w:lang w:val="uk-UA" w:eastAsia="ru-RU"/>
        </w:rPr>
        <w:t>10            перерва - 10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5 урок                   - 12.20  - 13.</w:t>
      </w:r>
      <w:r w:rsidRPr="00A921F2">
        <w:rPr>
          <w:rFonts w:ascii="Times New Roman" w:eastAsia="Times New Roman" w:hAnsi="Times New Roman" w:cs="Times New Roman"/>
          <w:color w:val="000000"/>
          <w:kern w:val="28"/>
          <w:sz w:val="28"/>
          <w:szCs w:val="28"/>
          <w:lang w:val="uk-UA" w:eastAsia="ru-RU"/>
        </w:rPr>
        <w:t xml:space="preserve">05            </w:t>
      </w:r>
      <w:r>
        <w:rPr>
          <w:rFonts w:ascii="Times New Roman" w:eastAsia="Times New Roman" w:hAnsi="Times New Roman" w:cs="Times New Roman"/>
          <w:color w:val="000000"/>
          <w:kern w:val="28"/>
          <w:sz w:val="28"/>
          <w:szCs w:val="28"/>
          <w:lang w:val="uk-UA" w:eastAsia="ru-RU"/>
        </w:rPr>
        <w:t>перерва - 5</w:t>
      </w:r>
      <w:r w:rsidRPr="00A921F2">
        <w:rPr>
          <w:rFonts w:ascii="Times New Roman" w:eastAsia="Times New Roman" w:hAnsi="Times New Roman" w:cs="Times New Roman"/>
          <w:color w:val="000000"/>
          <w:kern w:val="28"/>
          <w:sz w:val="28"/>
          <w:szCs w:val="28"/>
          <w:lang w:val="uk-UA" w:eastAsia="ru-RU"/>
        </w:rPr>
        <w:t xml:space="preserve">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6 урок                   - 13.10  - 13.55            перерва - 5</w:t>
      </w:r>
      <w:r w:rsidRPr="00A921F2">
        <w:rPr>
          <w:rFonts w:ascii="Times New Roman" w:eastAsia="Times New Roman" w:hAnsi="Times New Roman" w:cs="Times New Roman"/>
          <w:color w:val="000000"/>
          <w:kern w:val="28"/>
          <w:sz w:val="28"/>
          <w:szCs w:val="28"/>
          <w:lang w:val="uk-UA" w:eastAsia="ru-RU"/>
        </w:rPr>
        <w:t xml:space="preserve"> хвилин</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Pr>
          <w:rFonts w:ascii="Times New Roman" w:eastAsia="Times New Roman" w:hAnsi="Times New Roman" w:cs="Times New Roman"/>
          <w:color w:val="000000"/>
          <w:kern w:val="28"/>
          <w:sz w:val="28"/>
          <w:szCs w:val="28"/>
          <w:lang w:val="uk-UA" w:eastAsia="ru-RU"/>
        </w:rPr>
        <w:t>7 урок                   - 14.00 -  14.4</w:t>
      </w:r>
      <w:r w:rsidRPr="00A921F2">
        <w:rPr>
          <w:rFonts w:ascii="Times New Roman" w:eastAsia="Times New Roman" w:hAnsi="Times New Roman" w:cs="Times New Roman"/>
          <w:color w:val="000000"/>
          <w:kern w:val="28"/>
          <w:sz w:val="28"/>
          <w:szCs w:val="28"/>
          <w:lang w:val="uk-UA" w:eastAsia="ru-RU"/>
        </w:rPr>
        <w:t>5</w:t>
      </w:r>
    </w:p>
    <w:p w:rsidR="00FD3052" w:rsidRPr="00A921F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Pr="00006C48"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r w:rsidRPr="00A921F2">
        <w:rPr>
          <w:rFonts w:ascii="Times New Roman" w:eastAsia="Times New Roman" w:hAnsi="Times New Roman" w:cs="Times New Roman"/>
          <w:color w:val="000000"/>
          <w:kern w:val="28"/>
          <w:sz w:val="28"/>
          <w:szCs w:val="28"/>
          <w:lang w:val="uk-UA" w:eastAsia="ru-RU"/>
        </w:rPr>
        <w:lastRenderedPageBreak/>
        <w:t>Заняття гуртків, секцій проводяться у другій половині дня</w:t>
      </w:r>
    </w:p>
    <w:p w:rsidR="00FD3052" w:rsidRDefault="00FD3052" w:rsidP="00FD3052">
      <w:pPr>
        <w:spacing w:after="0" w:line="240" w:lineRule="auto"/>
        <w:rPr>
          <w:rFonts w:ascii="Times New Roman" w:eastAsia="Times New Roman" w:hAnsi="Times New Roman" w:cs="Times New Roman"/>
          <w:sz w:val="24"/>
          <w:szCs w:val="24"/>
          <w:lang w:val="uk-UA" w:eastAsia="ru-RU"/>
        </w:rPr>
      </w:pPr>
    </w:p>
    <w:p w:rsidR="00FD3052" w:rsidRPr="007054E1" w:rsidRDefault="00FD3052" w:rsidP="00FD3052">
      <w:pPr>
        <w:pStyle w:val="a8"/>
        <w:numPr>
          <w:ilvl w:val="0"/>
          <w:numId w:val="16"/>
        </w:numPr>
        <w:jc w:val="center"/>
        <w:rPr>
          <w:rFonts w:ascii="Times New Roman" w:hAnsi="Times New Roman" w:cs="Times New Roman"/>
          <w:b/>
          <w:caps/>
        </w:rPr>
      </w:pPr>
      <w:r w:rsidRPr="007054E1">
        <w:rPr>
          <w:rFonts w:ascii="Times New Roman" w:hAnsi="Times New Roman" w:cs="Times New Roman"/>
          <w:b/>
          <w:caps/>
        </w:rPr>
        <w:t>Робочий навчальний план</w:t>
      </w:r>
    </w:p>
    <w:p w:rsidR="00FD3052" w:rsidRPr="00F17F91" w:rsidRDefault="00FD3052" w:rsidP="00FD3052">
      <w:pPr>
        <w:spacing w:after="0"/>
        <w:jc w:val="center"/>
        <w:rPr>
          <w:rFonts w:ascii="Times New Roman" w:hAnsi="Times New Roman" w:cs="Times New Roman"/>
          <w:b/>
          <w:sz w:val="24"/>
          <w:szCs w:val="24"/>
          <w:lang w:val="uk-UA"/>
        </w:rPr>
      </w:pPr>
      <w:r w:rsidRPr="00F17F91">
        <w:rPr>
          <w:rFonts w:ascii="Times New Roman" w:hAnsi="Times New Roman" w:cs="Times New Roman"/>
          <w:b/>
          <w:sz w:val="24"/>
          <w:szCs w:val="24"/>
          <w:lang w:val="uk-UA"/>
        </w:rPr>
        <w:t xml:space="preserve"> початкової школи (</w:t>
      </w:r>
      <w:r w:rsidRPr="00F17F91">
        <w:rPr>
          <w:rFonts w:ascii="Times New Roman" w:hAnsi="Times New Roman" w:cs="Times New Roman"/>
          <w:b/>
          <w:sz w:val="24"/>
          <w:szCs w:val="24"/>
        </w:rPr>
        <w:t>1</w:t>
      </w:r>
      <w:r w:rsidRPr="00F17F91">
        <w:rPr>
          <w:rFonts w:ascii="Times New Roman" w:hAnsi="Times New Roman" w:cs="Times New Roman"/>
          <w:b/>
          <w:sz w:val="24"/>
          <w:szCs w:val="24"/>
          <w:lang w:val="uk-UA"/>
        </w:rPr>
        <w:t>- 2</w:t>
      </w:r>
      <w:r w:rsidRPr="00F17F91">
        <w:rPr>
          <w:rFonts w:ascii="Times New Roman" w:hAnsi="Times New Roman" w:cs="Times New Roman"/>
          <w:b/>
          <w:sz w:val="24"/>
          <w:szCs w:val="24"/>
        </w:rPr>
        <w:t xml:space="preserve"> класи) з</w:t>
      </w:r>
      <w:r>
        <w:rPr>
          <w:rFonts w:ascii="Times New Roman" w:hAnsi="Times New Roman" w:cs="Times New Roman"/>
          <w:b/>
          <w:sz w:val="24"/>
          <w:szCs w:val="24"/>
          <w:lang w:val="uk-UA"/>
        </w:rPr>
        <w:t xml:space="preserve"> </w:t>
      </w:r>
      <w:r w:rsidRPr="00F17F91">
        <w:rPr>
          <w:rFonts w:ascii="Times New Roman" w:hAnsi="Times New Roman" w:cs="Times New Roman"/>
          <w:b/>
          <w:sz w:val="24"/>
          <w:szCs w:val="24"/>
        </w:rPr>
        <w:t>українською мовою</w:t>
      </w:r>
      <w:r w:rsidRPr="00F17F91">
        <w:rPr>
          <w:rFonts w:ascii="Times New Roman" w:hAnsi="Times New Roman" w:cs="Times New Roman"/>
          <w:b/>
          <w:sz w:val="24"/>
          <w:szCs w:val="24"/>
          <w:lang w:val="uk-UA"/>
        </w:rPr>
        <w:t xml:space="preserve"> навчання</w:t>
      </w:r>
    </w:p>
    <w:p w:rsidR="00FD3052" w:rsidRPr="00F17F91" w:rsidRDefault="00FD3052" w:rsidP="00FD3052">
      <w:pPr>
        <w:spacing w:after="0"/>
        <w:jc w:val="center"/>
        <w:rPr>
          <w:rFonts w:ascii="Times New Roman" w:hAnsi="Times New Roman" w:cs="Times New Roman"/>
          <w:b/>
          <w:sz w:val="24"/>
          <w:szCs w:val="24"/>
          <w:lang w:val="uk-UA"/>
        </w:rPr>
      </w:pPr>
      <w:r w:rsidRPr="00F17F91">
        <w:rPr>
          <w:rFonts w:ascii="Times New Roman" w:hAnsi="Times New Roman" w:cs="Times New Roman"/>
          <w:b/>
          <w:sz w:val="24"/>
          <w:szCs w:val="24"/>
          <w:lang w:val="uk-UA"/>
        </w:rPr>
        <w:t xml:space="preserve">за програмою Савченко О.Я. </w:t>
      </w:r>
    </w:p>
    <w:p w:rsidR="00FD3052" w:rsidRDefault="00FD3052" w:rsidP="00FD3052">
      <w:pPr>
        <w:tabs>
          <w:tab w:val="left" w:pos="6465"/>
        </w:tabs>
        <w:spacing w:after="0" w:line="240" w:lineRule="auto"/>
        <w:jc w:val="center"/>
        <w:rPr>
          <w:rFonts w:ascii="Times New Roman" w:hAnsi="Times New Roman" w:cs="Times New Roman"/>
          <w:b/>
          <w:sz w:val="24"/>
          <w:szCs w:val="24"/>
          <w:lang w:val="uk-UA"/>
        </w:rPr>
      </w:pPr>
      <w:r w:rsidRPr="00F17F91">
        <w:rPr>
          <w:rFonts w:ascii="Times New Roman" w:hAnsi="Times New Roman" w:cs="Times New Roman"/>
          <w:b/>
          <w:sz w:val="24"/>
          <w:szCs w:val="24"/>
          <w:lang w:val="uk-UA"/>
        </w:rPr>
        <w:t xml:space="preserve">Софіївської філії  І – ІІ ступенів  </w:t>
      </w:r>
      <w:r>
        <w:rPr>
          <w:rFonts w:ascii="Times New Roman" w:hAnsi="Times New Roman" w:cs="Times New Roman"/>
          <w:b/>
          <w:sz w:val="24"/>
          <w:szCs w:val="24"/>
          <w:lang w:val="uk-UA"/>
        </w:rPr>
        <w:t>ОЗ «Шабівський ЗЗСО І – ІІІ ступенів»</w:t>
      </w:r>
    </w:p>
    <w:p w:rsidR="00FD3052" w:rsidRPr="00D65E0E" w:rsidRDefault="00FD3052" w:rsidP="00FD3052">
      <w:pPr>
        <w:tabs>
          <w:tab w:val="left" w:pos="6465"/>
        </w:tabs>
        <w:spacing w:after="0" w:line="240" w:lineRule="auto"/>
        <w:jc w:val="center"/>
        <w:rPr>
          <w:rFonts w:ascii="Times New Roman" w:eastAsia="Times New Roman" w:hAnsi="Times New Roman" w:cs="Times New Roman"/>
          <w:sz w:val="24"/>
          <w:szCs w:val="24"/>
          <w:lang w:val="uk-UA" w:eastAsia="ru-RU"/>
        </w:rPr>
      </w:pPr>
      <w:r w:rsidRPr="00F17F91">
        <w:rPr>
          <w:rFonts w:ascii="Times New Roman" w:hAnsi="Times New Roman" w:cs="Times New Roman"/>
          <w:b/>
          <w:sz w:val="24"/>
          <w:szCs w:val="24"/>
          <w:lang w:val="uk-UA"/>
        </w:rPr>
        <w:t>на 2019 / 2020 навчальний рік</w:t>
      </w:r>
    </w:p>
    <w:p w:rsidR="00FD3052" w:rsidRPr="00D65E0E"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Початкова  школа</w:t>
      </w:r>
    </w:p>
    <w:p w:rsidR="00FD3052" w:rsidRDefault="00FD3052" w:rsidP="00FD3052">
      <w:pPr>
        <w:tabs>
          <w:tab w:val="left" w:pos="6096"/>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9F3BE2">
        <w:rPr>
          <w:rFonts w:ascii="Times New Roman" w:eastAsia="Times New Roman" w:hAnsi="Times New Roman" w:cs="Times New Roman"/>
          <w:b/>
          <w:sz w:val="24"/>
          <w:szCs w:val="24"/>
          <w:lang w:val="uk-UA" w:eastAsia="ru-RU"/>
        </w:rPr>
        <w:t>Типова освітня програма</w:t>
      </w:r>
    </w:p>
    <w:p w:rsidR="00FD3052"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р</w:t>
      </w:r>
      <w:r w:rsidRPr="009F3BE2">
        <w:rPr>
          <w:rFonts w:ascii="Times New Roman" w:eastAsia="Times New Roman" w:hAnsi="Times New Roman" w:cs="Times New Roman"/>
          <w:b/>
          <w:sz w:val="24"/>
          <w:szCs w:val="24"/>
          <w:lang w:val="uk-UA" w:eastAsia="ru-RU"/>
        </w:rPr>
        <w:t>озроблена</w:t>
      </w:r>
      <w:r>
        <w:rPr>
          <w:rFonts w:ascii="Times New Roman" w:eastAsia="Times New Roman" w:hAnsi="Times New Roman" w:cs="Times New Roman"/>
          <w:b/>
          <w:sz w:val="24"/>
          <w:szCs w:val="24"/>
          <w:lang w:val="uk-UA" w:eastAsia="ru-RU"/>
        </w:rPr>
        <w:t xml:space="preserve"> </w:t>
      </w:r>
      <w:r w:rsidRPr="009F3BE2">
        <w:rPr>
          <w:rFonts w:ascii="Times New Roman" w:eastAsia="Times New Roman" w:hAnsi="Times New Roman" w:cs="Times New Roman"/>
          <w:b/>
          <w:sz w:val="24"/>
          <w:szCs w:val="24"/>
          <w:lang w:val="uk-UA" w:eastAsia="ru-RU"/>
        </w:rPr>
        <w:t xml:space="preserve">під керівництвом </w:t>
      </w:r>
    </w:p>
    <w:p w:rsidR="00FD3052" w:rsidRDefault="00FD3052" w:rsidP="00FD3052">
      <w:pPr>
        <w:tabs>
          <w:tab w:val="left" w:pos="6990"/>
        </w:tabs>
        <w:spacing w:after="0" w:line="240" w:lineRule="auto"/>
        <w:ind w:left="-72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9F3BE2">
        <w:rPr>
          <w:rFonts w:ascii="Times New Roman" w:eastAsia="Times New Roman" w:hAnsi="Times New Roman" w:cs="Times New Roman"/>
          <w:b/>
          <w:sz w:val="24"/>
          <w:szCs w:val="24"/>
          <w:lang w:val="uk-UA" w:eastAsia="ru-RU"/>
        </w:rPr>
        <w:t>Савченко О.Я. 1 – 2 клас</w:t>
      </w:r>
    </w:p>
    <w:p w:rsidR="00FD3052" w:rsidRDefault="00FD3052" w:rsidP="00FD3052">
      <w:pPr>
        <w:tabs>
          <w:tab w:val="left" w:pos="6990"/>
        </w:tabs>
        <w:spacing w:after="0" w:line="240" w:lineRule="auto"/>
        <w:jc w:val="right"/>
        <w:rPr>
          <w:rFonts w:ascii="Times New Roman" w:eastAsia="Times New Roman" w:hAnsi="Times New Roman" w:cs="Times New Roman"/>
          <w:b/>
          <w:bCs/>
          <w:iCs/>
          <w:sz w:val="24"/>
          <w:szCs w:val="24"/>
          <w:lang w:val="uk-UA" w:eastAsia="ru-RU"/>
        </w:rPr>
      </w:pPr>
      <w:r w:rsidRPr="004E751A">
        <w:rPr>
          <w:rFonts w:ascii="Times New Roman" w:eastAsia="Times New Roman" w:hAnsi="Times New Roman" w:cs="Times New Roman"/>
          <w:b/>
          <w:bCs/>
          <w:iCs/>
          <w:sz w:val="24"/>
          <w:szCs w:val="24"/>
          <w:lang w:val="uk-UA" w:eastAsia="ru-RU"/>
        </w:rPr>
        <w:t>рішення Колегії МОН України</w:t>
      </w:r>
    </w:p>
    <w:p w:rsidR="00FD3052" w:rsidRPr="004E751A" w:rsidRDefault="00FD3052" w:rsidP="00FD3052">
      <w:pPr>
        <w:tabs>
          <w:tab w:val="left" w:pos="6990"/>
        </w:tabs>
        <w:spacing w:after="0" w:line="240" w:lineRule="auto"/>
        <w:ind w:left="-720"/>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                                                                                      </w:t>
      </w:r>
      <w:r w:rsidRPr="004E751A">
        <w:rPr>
          <w:rFonts w:ascii="Times New Roman" w:eastAsia="Times New Roman" w:hAnsi="Times New Roman" w:cs="Times New Roman"/>
          <w:b/>
          <w:bCs/>
          <w:iCs/>
          <w:sz w:val="24"/>
          <w:szCs w:val="24"/>
          <w:lang w:val="uk-UA" w:eastAsia="ru-RU"/>
        </w:rPr>
        <w:t>від 22.02.2018р</w:t>
      </w:r>
      <w:r>
        <w:rPr>
          <w:rFonts w:ascii="Times New Roman" w:eastAsia="Times New Roman" w:hAnsi="Times New Roman" w:cs="Times New Roman"/>
          <w:b/>
          <w:bCs/>
          <w:iCs/>
          <w:sz w:val="24"/>
          <w:szCs w:val="24"/>
          <w:lang w:val="uk-UA" w:eastAsia="ru-RU"/>
        </w:rPr>
        <w:t>.</w:t>
      </w:r>
    </w:p>
    <w:p w:rsidR="00FD3052"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наказ МОН України№268 </w:t>
      </w:r>
    </w:p>
    <w:p w:rsidR="00FD3052" w:rsidRPr="003708E5"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від 21.03.2018</w:t>
      </w:r>
    </w:p>
    <w:p w:rsidR="00FD3052" w:rsidRPr="00A97363" w:rsidRDefault="00FD3052" w:rsidP="00FD3052">
      <w:pPr>
        <w:tabs>
          <w:tab w:val="left" w:pos="6990"/>
        </w:tabs>
        <w:spacing w:after="0" w:line="240" w:lineRule="auto"/>
        <w:ind w:left="-720"/>
        <w:jc w:val="right"/>
        <w:rPr>
          <w:rFonts w:ascii="Times New Roman" w:eastAsia="Times New Roman" w:hAnsi="Times New Roman" w:cs="Times New Roman"/>
          <w:sz w:val="24"/>
          <w:szCs w:val="24"/>
          <w:lang w:val="uk-UA" w:eastAsia="ru-RU"/>
        </w:rPr>
      </w:pP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2523"/>
        <w:gridCol w:w="992"/>
        <w:gridCol w:w="851"/>
        <w:gridCol w:w="992"/>
        <w:gridCol w:w="992"/>
        <w:gridCol w:w="957"/>
      </w:tblGrid>
      <w:tr w:rsidR="00FD3052" w:rsidRPr="002D1705" w:rsidTr="00A66D51">
        <w:trPr>
          <w:trHeight w:val="463"/>
        </w:trPr>
        <w:tc>
          <w:tcPr>
            <w:tcW w:w="2864" w:type="dxa"/>
            <w:vMerge w:val="restart"/>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Назва освітньої галузі</w:t>
            </w:r>
          </w:p>
        </w:tc>
        <w:tc>
          <w:tcPr>
            <w:tcW w:w="2523" w:type="dxa"/>
            <w:vMerge w:val="restart"/>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Навчальні предмети</w:t>
            </w:r>
          </w:p>
        </w:tc>
        <w:tc>
          <w:tcPr>
            <w:tcW w:w="4784" w:type="dxa"/>
            <w:gridSpan w:val="5"/>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Кількість годин на тиждень у класах</w:t>
            </w:r>
          </w:p>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tc>
      </w:tr>
      <w:tr w:rsidR="00FD3052" w:rsidRPr="002D1705" w:rsidTr="00A66D51">
        <w:trPr>
          <w:trHeight w:val="387"/>
        </w:trPr>
        <w:tc>
          <w:tcPr>
            <w:tcW w:w="2864" w:type="dxa"/>
            <w:vMerge/>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2523" w:type="dxa"/>
            <w:vMerge/>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4</w:t>
            </w:r>
          </w:p>
        </w:tc>
        <w:tc>
          <w:tcPr>
            <w:tcW w:w="957" w:type="dxa"/>
          </w:tcPr>
          <w:p w:rsidR="00FD3052" w:rsidRPr="002D1705" w:rsidRDefault="00FD3052" w:rsidP="00A66D51">
            <w:pPr>
              <w:spacing w:after="0" w:line="240" w:lineRule="auto"/>
              <w:ind w:right="-143"/>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Разом</w:t>
            </w:r>
          </w:p>
        </w:tc>
      </w:tr>
      <w:tr w:rsidR="00FD3052" w:rsidRPr="002D1705" w:rsidTr="00A66D51">
        <w:trPr>
          <w:trHeight w:val="368"/>
        </w:trPr>
        <w:tc>
          <w:tcPr>
            <w:tcW w:w="10171" w:type="dxa"/>
            <w:gridSpan w:val="7"/>
          </w:tcPr>
          <w:p w:rsidR="00FD3052" w:rsidRPr="002D1705" w:rsidRDefault="00FD3052" w:rsidP="00A66D51">
            <w:pPr>
              <w:spacing w:after="0" w:line="240" w:lineRule="auto"/>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Інваріантний складник </w:t>
            </w:r>
          </w:p>
        </w:tc>
      </w:tr>
      <w:tr w:rsidR="00FD3052" w:rsidRPr="002D1705" w:rsidTr="00A66D51">
        <w:trPr>
          <w:trHeight w:val="945"/>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Мовно-літературна</w:t>
            </w:r>
          </w:p>
        </w:tc>
        <w:tc>
          <w:tcPr>
            <w:tcW w:w="2523"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Українська мова   і                                                                </w:t>
            </w:r>
          </w:p>
          <w:p w:rsidR="00FD3052" w:rsidRPr="002D1705"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літературне читання</w:t>
            </w:r>
          </w:p>
          <w:p w:rsidR="00FD3052" w:rsidRPr="002D1705"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(навчання грамоти)</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+1</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w:t>
            </w:r>
          </w:p>
        </w:tc>
      </w:tr>
      <w:tr w:rsidR="00FD3052" w:rsidRPr="002D1705" w:rsidTr="00A66D51">
        <w:trPr>
          <w:trHeight w:val="417"/>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Іншомовна</w:t>
            </w:r>
          </w:p>
        </w:tc>
        <w:tc>
          <w:tcPr>
            <w:tcW w:w="2523" w:type="dxa"/>
          </w:tcPr>
          <w:p w:rsidR="00FD3052" w:rsidRPr="002D1705" w:rsidRDefault="00FD3052" w:rsidP="00A66D51">
            <w:pPr>
              <w:spacing w:after="0" w:line="240" w:lineRule="auto"/>
              <w:ind w:left="-108" w:right="-79"/>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Іноземна мова (англ.)</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FD3052" w:rsidRPr="002D1705" w:rsidTr="00A66D51">
        <w:trPr>
          <w:trHeight w:val="417"/>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Математична</w:t>
            </w:r>
          </w:p>
        </w:tc>
        <w:tc>
          <w:tcPr>
            <w:tcW w:w="2523"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4</w:t>
            </w:r>
          </w:p>
        </w:tc>
        <w:tc>
          <w:tcPr>
            <w:tcW w:w="851"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D3052" w:rsidRPr="002D1705" w:rsidTr="00A66D51">
        <w:trPr>
          <w:trHeight w:val="366"/>
        </w:trPr>
        <w:tc>
          <w:tcPr>
            <w:tcW w:w="2864" w:type="dxa"/>
          </w:tcPr>
          <w:p w:rsidR="00FD3052" w:rsidRPr="002D1705" w:rsidRDefault="00FD3052" w:rsidP="00A66D51">
            <w:pPr>
              <w:spacing w:after="0" w:line="240" w:lineRule="auto"/>
              <w:ind w:left="-72"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Природнича,   громадянська й історична, соціальна, здоров</w:t>
            </w:r>
            <w:r w:rsidRPr="002D1705">
              <w:rPr>
                <w:rFonts w:ascii="Times New Roman" w:eastAsia="Times New Roman" w:hAnsi="Times New Roman" w:cs="Times New Roman"/>
                <w:sz w:val="24"/>
                <w:szCs w:val="24"/>
                <w:lang w:eastAsia="ru-RU"/>
              </w:rPr>
              <w:t>’</w:t>
            </w:r>
            <w:r w:rsidRPr="002D1705">
              <w:rPr>
                <w:rFonts w:ascii="Times New Roman" w:eastAsia="Times New Roman" w:hAnsi="Times New Roman" w:cs="Times New Roman"/>
                <w:sz w:val="24"/>
                <w:szCs w:val="24"/>
                <w:lang w:val="uk-UA" w:eastAsia="ru-RU"/>
              </w:rPr>
              <w:t xml:space="preserve">язбережувальна </w:t>
            </w:r>
          </w:p>
        </w:tc>
        <w:tc>
          <w:tcPr>
            <w:tcW w:w="2523" w:type="dxa"/>
          </w:tcPr>
          <w:p w:rsidR="00FD3052" w:rsidRPr="002D1705"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Я досліджую світ</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851"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D3052" w:rsidRPr="002D1705" w:rsidTr="00A66D51">
        <w:trPr>
          <w:trHeight w:val="300"/>
        </w:trPr>
        <w:tc>
          <w:tcPr>
            <w:tcW w:w="2864" w:type="dxa"/>
          </w:tcPr>
          <w:p w:rsidR="00FD3052" w:rsidRPr="002D1705" w:rsidRDefault="00FD3052" w:rsidP="00A66D51">
            <w:pPr>
              <w:spacing w:after="0" w:line="240" w:lineRule="auto"/>
              <w:ind w:left="-97"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Технологічна </w:t>
            </w:r>
          </w:p>
        </w:tc>
        <w:tc>
          <w:tcPr>
            <w:tcW w:w="2523" w:type="dxa"/>
          </w:tcPr>
          <w:p w:rsidR="00FD3052" w:rsidRPr="002D1705" w:rsidRDefault="00FD3052" w:rsidP="00A66D51">
            <w:pPr>
              <w:spacing w:after="0" w:line="240" w:lineRule="auto"/>
              <w:ind w:right="-140"/>
              <w:rPr>
                <w:rFonts w:ascii="Times New Roman" w:eastAsia="Times New Roman" w:hAnsi="Times New Roman" w:cs="Times New Roman"/>
                <w:sz w:val="24"/>
                <w:szCs w:val="24"/>
                <w:lang w:val="uk-UA" w:eastAsia="ru-RU"/>
              </w:rPr>
            </w:pPr>
            <w:r w:rsidRPr="002D1705">
              <w:rPr>
                <w:rFonts w:ascii="Times New Roman" w:hAnsi="Times New Roman" w:cs="Times New Roman"/>
                <w:sz w:val="24"/>
                <w:szCs w:val="24"/>
              </w:rPr>
              <w:t>Дизайн і технології</w:t>
            </w:r>
          </w:p>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D3052" w:rsidRPr="002D1705" w:rsidTr="00A66D51">
        <w:trPr>
          <w:trHeight w:val="330"/>
        </w:trPr>
        <w:tc>
          <w:tcPr>
            <w:tcW w:w="2864" w:type="dxa"/>
          </w:tcPr>
          <w:p w:rsidR="00FD3052" w:rsidRPr="002D1705" w:rsidRDefault="00FD3052" w:rsidP="00A66D51">
            <w:pPr>
              <w:spacing w:after="0" w:line="240" w:lineRule="auto"/>
              <w:ind w:left="-97"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Інформатична</w:t>
            </w:r>
          </w:p>
        </w:tc>
        <w:tc>
          <w:tcPr>
            <w:tcW w:w="2523"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Інформатика</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D3052" w:rsidRPr="002D1705" w:rsidTr="00A66D51">
        <w:trPr>
          <w:trHeight w:val="407"/>
        </w:trPr>
        <w:tc>
          <w:tcPr>
            <w:tcW w:w="2864" w:type="dxa"/>
            <w:vMerge w:val="restart"/>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Мистецька</w:t>
            </w:r>
          </w:p>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tc>
        <w:tc>
          <w:tcPr>
            <w:tcW w:w="2523"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Музичне мистецтво</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D3052" w:rsidRPr="002D1705" w:rsidTr="00A66D51">
        <w:trPr>
          <w:trHeight w:val="587"/>
        </w:trPr>
        <w:tc>
          <w:tcPr>
            <w:tcW w:w="2864" w:type="dxa"/>
            <w:vMerge/>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tc>
        <w:tc>
          <w:tcPr>
            <w:tcW w:w="2523"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Образотворче мистецтво</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r>
      <w:tr w:rsidR="00FD3052" w:rsidRPr="002D1705" w:rsidTr="00A66D51">
        <w:trPr>
          <w:trHeight w:val="677"/>
        </w:trPr>
        <w:tc>
          <w:tcPr>
            <w:tcW w:w="2864" w:type="dxa"/>
            <w:tcBorders>
              <w:bottom w:val="single" w:sz="4" w:space="0" w:color="auto"/>
            </w:tcBorders>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Фізкультурна</w:t>
            </w:r>
          </w:p>
        </w:tc>
        <w:tc>
          <w:tcPr>
            <w:tcW w:w="2523" w:type="dxa"/>
            <w:tcBorders>
              <w:bottom w:val="single" w:sz="4" w:space="0" w:color="auto"/>
            </w:tcBorders>
          </w:tcPr>
          <w:p w:rsidR="00FD3052" w:rsidRPr="002D1705" w:rsidRDefault="00FD3052" w:rsidP="00A66D51">
            <w:pPr>
              <w:tabs>
                <w:tab w:val="right" w:pos="2573"/>
              </w:tabs>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Фізична культура*</w:t>
            </w:r>
          </w:p>
        </w:tc>
        <w:tc>
          <w:tcPr>
            <w:tcW w:w="992" w:type="dxa"/>
            <w:tcBorders>
              <w:bottom w:val="single" w:sz="4" w:space="0" w:color="auto"/>
            </w:tcBorders>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851" w:type="dxa"/>
            <w:tcBorders>
              <w:bottom w:val="single" w:sz="4" w:space="0" w:color="auto"/>
            </w:tcBorders>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bottom w:val="single" w:sz="4" w:space="0" w:color="auto"/>
            </w:tcBorders>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Borders>
              <w:bottom w:val="single" w:sz="4" w:space="0" w:color="auto"/>
            </w:tcBorders>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Borders>
              <w:bottom w:val="single" w:sz="4" w:space="0" w:color="auto"/>
            </w:tcBorders>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D3052" w:rsidRPr="002D1705" w:rsidTr="00A66D51">
        <w:trPr>
          <w:trHeight w:val="235"/>
        </w:trPr>
        <w:tc>
          <w:tcPr>
            <w:tcW w:w="2864" w:type="dxa"/>
          </w:tcPr>
          <w:p w:rsidR="00FD3052" w:rsidRPr="002D1705" w:rsidRDefault="00FD3052" w:rsidP="00A66D51">
            <w:pPr>
              <w:spacing w:after="0" w:line="240" w:lineRule="auto"/>
              <w:ind w:left="-72"/>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Разом</w:t>
            </w:r>
          </w:p>
        </w:tc>
        <w:tc>
          <w:tcPr>
            <w:tcW w:w="2523"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ind w:lef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19</w:t>
            </w:r>
            <w:r w:rsidRPr="002D1705">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1+ </w:t>
            </w:r>
            <w:r w:rsidRPr="002D1705">
              <w:rPr>
                <w:rFonts w:ascii="Times New Roman" w:eastAsia="Times New Roman" w:hAnsi="Times New Roman" w:cs="Times New Roman"/>
                <w:b/>
                <w:sz w:val="24"/>
                <w:szCs w:val="24"/>
                <w:lang w:val="uk-UA" w:eastAsia="ru-RU"/>
              </w:rPr>
              <w:t>3</w:t>
            </w:r>
          </w:p>
        </w:tc>
        <w:tc>
          <w:tcPr>
            <w:tcW w:w="851" w:type="dxa"/>
          </w:tcPr>
          <w:p w:rsidR="00FD3052" w:rsidRPr="005F132D"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5F132D">
              <w:rPr>
                <w:rFonts w:ascii="Times New Roman" w:eastAsia="Times New Roman" w:hAnsi="Times New Roman" w:cs="Times New Roman"/>
                <w:b/>
                <w:sz w:val="24"/>
                <w:szCs w:val="24"/>
                <w:lang w:val="uk-UA" w:eastAsia="ru-RU"/>
              </w:rPr>
              <w:t>21+1+3</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ind w:left="-82" w:right="-14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40+2 +6</w:t>
            </w:r>
          </w:p>
        </w:tc>
      </w:tr>
      <w:tr w:rsidR="00FD3052" w:rsidRPr="002D1705" w:rsidTr="00A66D51">
        <w:trPr>
          <w:trHeight w:val="311"/>
        </w:trPr>
        <w:tc>
          <w:tcPr>
            <w:tcW w:w="10171" w:type="dxa"/>
            <w:gridSpan w:val="7"/>
          </w:tcPr>
          <w:p w:rsidR="00FD3052" w:rsidRPr="002D1705" w:rsidRDefault="00FD3052" w:rsidP="00A66D51">
            <w:pPr>
              <w:spacing w:after="0" w:line="240" w:lineRule="auto"/>
              <w:ind w:left="-72"/>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Варіативний складник</w:t>
            </w:r>
          </w:p>
        </w:tc>
      </w:tr>
      <w:tr w:rsidR="00FD3052" w:rsidRPr="002D1705" w:rsidTr="00A66D51">
        <w:trPr>
          <w:trHeight w:val="300"/>
        </w:trPr>
        <w:tc>
          <w:tcPr>
            <w:tcW w:w="2864" w:type="dxa"/>
          </w:tcPr>
          <w:p w:rsidR="00FD3052" w:rsidRPr="002D1705" w:rsidRDefault="00FD3052" w:rsidP="00A66D51">
            <w:pPr>
              <w:spacing w:after="0" w:line="240" w:lineRule="auto"/>
              <w:ind w:left="-72" w:right="-13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Додаткові години на  вивчення предметів інваріантної складової</w:t>
            </w:r>
            <w:r>
              <w:rPr>
                <w:rFonts w:ascii="Times New Roman" w:eastAsia="Times New Roman" w:hAnsi="Times New Roman" w:cs="Times New Roman"/>
                <w:sz w:val="24"/>
                <w:szCs w:val="24"/>
                <w:lang w:val="uk-UA" w:eastAsia="ru-RU"/>
              </w:rPr>
              <w:t>,</w:t>
            </w:r>
            <w:r w:rsidRPr="008954A0">
              <w:rPr>
                <w:rFonts w:ascii="Times New Roman" w:eastAsia="Times New Roman" w:hAnsi="Times New Roman" w:cs="Times New Roman"/>
                <w:sz w:val="24"/>
                <w:szCs w:val="24"/>
                <w:lang w:val="uk-UA" w:eastAsia="ru-RU"/>
              </w:rPr>
              <w:t>курсів за вибором, проведення індивідуальних ко</w:t>
            </w:r>
            <w:r>
              <w:rPr>
                <w:rFonts w:ascii="Times New Roman" w:eastAsia="Times New Roman" w:hAnsi="Times New Roman" w:cs="Times New Roman"/>
                <w:sz w:val="24"/>
                <w:szCs w:val="24"/>
                <w:lang w:val="uk-UA" w:eastAsia="ru-RU"/>
              </w:rPr>
              <w:t>нсультацій та групових занять</w:t>
            </w:r>
          </w:p>
        </w:tc>
        <w:tc>
          <w:tcPr>
            <w:tcW w:w="2523"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8954A0">
              <w:rPr>
                <w:rFonts w:ascii="Times New Roman" w:eastAsia="Times New Roman" w:hAnsi="Times New Roman" w:cs="Times New Roman"/>
                <w:sz w:val="24"/>
                <w:szCs w:val="24"/>
                <w:lang w:val="uk-UA" w:eastAsia="ru-RU"/>
              </w:rPr>
              <w:t>Українська мова</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8954A0" w:rsidRDefault="00FD3052" w:rsidP="00A66D51">
            <w:pPr>
              <w:spacing w:after="0" w:line="240" w:lineRule="auto"/>
              <w:ind w:left="-108" w:right="-144"/>
              <w:jc w:val="center"/>
              <w:rPr>
                <w:rFonts w:ascii="Times New Roman" w:eastAsia="Times New Roman" w:hAnsi="Times New Roman" w:cs="Times New Roman"/>
                <w:b/>
                <w:sz w:val="24"/>
                <w:szCs w:val="24"/>
                <w:lang w:val="uk-UA" w:eastAsia="ru-RU"/>
              </w:rPr>
            </w:pPr>
            <w:r w:rsidRPr="008954A0">
              <w:rPr>
                <w:rFonts w:ascii="Times New Roman" w:eastAsia="Times New Roman" w:hAnsi="Times New Roman" w:cs="Times New Roman"/>
                <w:b/>
                <w:sz w:val="24"/>
                <w:szCs w:val="24"/>
                <w:lang w:val="uk-UA" w:eastAsia="ru-RU"/>
              </w:rPr>
              <w:t>2</w:t>
            </w:r>
          </w:p>
        </w:tc>
      </w:tr>
      <w:tr w:rsidR="00FD3052" w:rsidRPr="002D1705" w:rsidTr="00A66D51">
        <w:trPr>
          <w:trHeight w:val="240"/>
        </w:trPr>
        <w:tc>
          <w:tcPr>
            <w:tcW w:w="2864" w:type="dxa"/>
          </w:tcPr>
          <w:p w:rsidR="00FD3052" w:rsidRPr="002D1705" w:rsidRDefault="00FD3052" w:rsidP="00A66D51">
            <w:pPr>
              <w:spacing w:after="0" w:line="240" w:lineRule="auto"/>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sz w:val="24"/>
                <w:szCs w:val="24"/>
                <w:lang w:val="uk-UA" w:eastAsia="ru-RU"/>
              </w:rPr>
              <w:t xml:space="preserve">Гранично допустиме тижневе навчальне </w:t>
            </w:r>
            <w:r w:rsidRPr="002D1705">
              <w:rPr>
                <w:rFonts w:ascii="Times New Roman" w:eastAsia="Times New Roman" w:hAnsi="Times New Roman" w:cs="Times New Roman"/>
                <w:sz w:val="24"/>
                <w:szCs w:val="24"/>
                <w:lang w:val="uk-UA" w:eastAsia="ru-RU"/>
              </w:rPr>
              <w:lastRenderedPageBreak/>
              <w:t>навантаження</w:t>
            </w:r>
          </w:p>
        </w:tc>
        <w:tc>
          <w:tcPr>
            <w:tcW w:w="2523"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20</w:t>
            </w:r>
          </w:p>
        </w:tc>
        <w:tc>
          <w:tcPr>
            <w:tcW w:w="851" w:type="dxa"/>
          </w:tcPr>
          <w:p w:rsidR="00FD3052" w:rsidRPr="005F132D"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5F132D">
              <w:rPr>
                <w:rFonts w:ascii="Times New Roman" w:eastAsia="Times New Roman" w:hAnsi="Times New Roman" w:cs="Times New Roman"/>
                <w:b/>
                <w:sz w:val="24"/>
                <w:szCs w:val="24"/>
                <w:lang w:val="uk-UA" w:eastAsia="ru-RU"/>
              </w:rPr>
              <w:t>22</w:t>
            </w:r>
          </w:p>
        </w:tc>
        <w:tc>
          <w:tcPr>
            <w:tcW w:w="992" w:type="dxa"/>
          </w:tcPr>
          <w:p w:rsidR="00FD3052" w:rsidRPr="005F132D" w:rsidRDefault="00FD3052" w:rsidP="00A66D51">
            <w:pPr>
              <w:spacing w:after="0" w:line="240" w:lineRule="auto"/>
              <w:jc w:val="center"/>
              <w:rPr>
                <w:rFonts w:ascii="Times New Roman" w:eastAsia="Times New Roman" w:hAnsi="Times New Roman" w:cs="Times New Roman"/>
                <w:b/>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ind w:left="-108" w:right="-14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42</w:t>
            </w:r>
          </w:p>
        </w:tc>
      </w:tr>
      <w:tr w:rsidR="00FD3052" w:rsidRPr="002D1705" w:rsidTr="00A66D51">
        <w:trPr>
          <w:trHeight w:val="239"/>
        </w:trPr>
        <w:tc>
          <w:tcPr>
            <w:tcW w:w="2864" w:type="dxa"/>
          </w:tcPr>
          <w:p w:rsidR="00FD3052" w:rsidRPr="002D1705" w:rsidRDefault="00FD3052" w:rsidP="00A66D51">
            <w:pPr>
              <w:spacing w:after="0" w:line="240" w:lineRule="auto"/>
              <w:ind w:left="-72"/>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lastRenderedPageBreak/>
              <w:t>Всього</w:t>
            </w:r>
          </w:p>
        </w:tc>
        <w:tc>
          <w:tcPr>
            <w:tcW w:w="2523"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20+3</w:t>
            </w:r>
          </w:p>
        </w:tc>
        <w:tc>
          <w:tcPr>
            <w:tcW w:w="851" w:type="dxa"/>
          </w:tcPr>
          <w:p w:rsidR="00FD3052" w:rsidRPr="005F132D"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5F132D">
              <w:rPr>
                <w:rFonts w:ascii="Times New Roman" w:eastAsia="Times New Roman" w:hAnsi="Times New Roman" w:cs="Times New Roman"/>
                <w:b/>
                <w:sz w:val="24"/>
                <w:szCs w:val="24"/>
                <w:lang w:val="uk-UA" w:eastAsia="ru-RU"/>
              </w:rPr>
              <w:t>22+3</w:t>
            </w: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2"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57" w:type="dxa"/>
          </w:tcPr>
          <w:p w:rsidR="00FD3052" w:rsidRPr="002D1705" w:rsidRDefault="00FD3052" w:rsidP="00A66D5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42+6</w:t>
            </w:r>
          </w:p>
        </w:tc>
      </w:tr>
    </w:tbl>
    <w:p w:rsidR="00FD3052" w:rsidRDefault="00FD3052" w:rsidP="00FD3052">
      <w:pPr>
        <w:spacing w:after="0"/>
        <w:rPr>
          <w:b/>
          <w:caps/>
          <w:sz w:val="24"/>
          <w:szCs w:val="24"/>
        </w:rPr>
      </w:pPr>
    </w:p>
    <w:p w:rsidR="00FD3052" w:rsidRDefault="00FD3052" w:rsidP="00FD3052">
      <w:pPr>
        <w:spacing w:after="0"/>
        <w:jc w:val="center"/>
        <w:rPr>
          <w:b/>
          <w:caps/>
          <w:sz w:val="24"/>
          <w:szCs w:val="24"/>
        </w:rPr>
      </w:pPr>
    </w:p>
    <w:p w:rsidR="00FD3052" w:rsidRPr="007054E1" w:rsidRDefault="00FD3052" w:rsidP="00FD3052">
      <w:pPr>
        <w:pStyle w:val="a8"/>
        <w:numPr>
          <w:ilvl w:val="0"/>
          <w:numId w:val="16"/>
        </w:numPr>
        <w:jc w:val="center"/>
        <w:rPr>
          <w:rFonts w:ascii="Times New Roman" w:hAnsi="Times New Roman" w:cs="Times New Roman"/>
          <w:b/>
          <w:caps/>
        </w:rPr>
      </w:pPr>
      <w:r w:rsidRPr="007054E1">
        <w:rPr>
          <w:rFonts w:ascii="Times New Roman" w:hAnsi="Times New Roman" w:cs="Times New Roman"/>
          <w:b/>
          <w:caps/>
        </w:rPr>
        <w:t>Робочий навчальний план</w:t>
      </w:r>
    </w:p>
    <w:p w:rsidR="00FD3052" w:rsidRPr="000E49C5" w:rsidRDefault="00FD3052" w:rsidP="00FD3052">
      <w:pPr>
        <w:spacing w:after="0"/>
        <w:jc w:val="center"/>
        <w:rPr>
          <w:rFonts w:ascii="Times New Roman" w:hAnsi="Times New Roman" w:cs="Times New Roman"/>
          <w:b/>
          <w:sz w:val="24"/>
          <w:szCs w:val="24"/>
          <w:lang w:val="uk-UA"/>
        </w:rPr>
      </w:pPr>
      <w:r w:rsidRPr="000E49C5">
        <w:rPr>
          <w:rFonts w:ascii="Times New Roman" w:hAnsi="Times New Roman" w:cs="Times New Roman"/>
          <w:b/>
          <w:sz w:val="24"/>
          <w:szCs w:val="24"/>
        </w:rPr>
        <w:t xml:space="preserve">початкової </w:t>
      </w:r>
      <w:r w:rsidRPr="000E49C5">
        <w:rPr>
          <w:rFonts w:ascii="Times New Roman" w:hAnsi="Times New Roman" w:cs="Times New Roman"/>
          <w:b/>
          <w:sz w:val="24"/>
          <w:szCs w:val="24"/>
          <w:lang w:val="uk-UA"/>
        </w:rPr>
        <w:t>школи (</w:t>
      </w:r>
      <w:r w:rsidRPr="000E49C5">
        <w:rPr>
          <w:rFonts w:ascii="Times New Roman" w:hAnsi="Times New Roman" w:cs="Times New Roman"/>
          <w:b/>
          <w:sz w:val="24"/>
          <w:szCs w:val="24"/>
        </w:rPr>
        <w:t>3 - 4 класи) з</w:t>
      </w:r>
      <w:r>
        <w:rPr>
          <w:rFonts w:ascii="Times New Roman" w:hAnsi="Times New Roman" w:cs="Times New Roman"/>
          <w:b/>
          <w:sz w:val="24"/>
          <w:szCs w:val="24"/>
          <w:lang w:val="uk-UA"/>
        </w:rPr>
        <w:t xml:space="preserve">  </w:t>
      </w:r>
      <w:r w:rsidRPr="000E49C5">
        <w:rPr>
          <w:rFonts w:ascii="Times New Roman" w:hAnsi="Times New Roman" w:cs="Times New Roman"/>
          <w:b/>
          <w:sz w:val="24"/>
          <w:szCs w:val="24"/>
        </w:rPr>
        <w:t>українською мовою</w:t>
      </w:r>
      <w:r w:rsidRPr="000E49C5">
        <w:rPr>
          <w:rFonts w:ascii="Times New Roman" w:hAnsi="Times New Roman" w:cs="Times New Roman"/>
          <w:b/>
          <w:sz w:val="24"/>
          <w:szCs w:val="24"/>
          <w:lang w:val="uk-UA"/>
        </w:rPr>
        <w:t xml:space="preserve"> навчання</w:t>
      </w:r>
    </w:p>
    <w:p w:rsidR="00FD3052" w:rsidRPr="000E49C5" w:rsidRDefault="00FD3052" w:rsidP="00FD3052">
      <w:pPr>
        <w:spacing w:after="0"/>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з вивченням мови національної меншини</w:t>
      </w:r>
    </w:p>
    <w:p w:rsidR="00FD3052" w:rsidRDefault="00FD3052" w:rsidP="00FD3052">
      <w:pPr>
        <w:tabs>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 xml:space="preserve">Софіївської  філії  І – ІІ ступенів  </w:t>
      </w:r>
      <w:r>
        <w:rPr>
          <w:rFonts w:ascii="Times New Roman" w:hAnsi="Times New Roman" w:cs="Times New Roman"/>
          <w:b/>
          <w:sz w:val="24"/>
          <w:szCs w:val="24"/>
          <w:lang w:val="uk-UA"/>
        </w:rPr>
        <w:t>ОЗ «Шабівський ЗЗСО І – ІІІ ступенів»</w:t>
      </w:r>
    </w:p>
    <w:p w:rsidR="00FD3052" w:rsidRPr="000E49C5" w:rsidRDefault="00FD3052" w:rsidP="00FD3052">
      <w:pPr>
        <w:tabs>
          <w:tab w:val="left" w:pos="6465"/>
        </w:tabs>
        <w:spacing w:after="0" w:line="240" w:lineRule="auto"/>
        <w:jc w:val="center"/>
        <w:rPr>
          <w:rFonts w:ascii="Times New Roman" w:eastAsia="Times New Roman" w:hAnsi="Times New Roman" w:cs="Times New Roman"/>
          <w:sz w:val="24"/>
          <w:szCs w:val="24"/>
          <w:lang w:val="uk-UA" w:eastAsia="ru-RU"/>
        </w:rPr>
      </w:pPr>
      <w:r w:rsidRPr="000E49C5">
        <w:rPr>
          <w:rFonts w:ascii="Times New Roman" w:hAnsi="Times New Roman" w:cs="Times New Roman"/>
          <w:b/>
          <w:sz w:val="24"/>
          <w:szCs w:val="24"/>
          <w:lang w:val="uk-UA"/>
        </w:rPr>
        <w:t>на 2019 / 2020 навчальний рік</w:t>
      </w:r>
    </w:p>
    <w:p w:rsidR="00FD3052" w:rsidRDefault="00FD3052" w:rsidP="00FD3052">
      <w:pPr>
        <w:tabs>
          <w:tab w:val="left" w:pos="6990"/>
        </w:tabs>
        <w:spacing w:after="0" w:line="240" w:lineRule="auto"/>
        <w:rPr>
          <w:sz w:val="24"/>
          <w:szCs w:val="24"/>
          <w:lang w:val="uk-UA"/>
        </w:rPr>
      </w:pPr>
    </w:p>
    <w:p w:rsidR="00FD3052" w:rsidRPr="00D65E0E" w:rsidRDefault="00FD3052" w:rsidP="00FD3052">
      <w:pPr>
        <w:tabs>
          <w:tab w:val="left" w:pos="6990"/>
        </w:tabs>
        <w:spacing w:after="0" w:line="240" w:lineRule="auto"/>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Початкова  школа</w:t>
      </w:r>
    </w:p>
    <w:p w:rsidR="00FD3052" w:rsidRPr="002D5250"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Таблиця</w:t>
      </w:r>
      <w:r w:rsidRPr="002D5250">
        <w:rPr>
          <w:rFonts w:ascii="Times New Roman" w:eastAsia="Times New Roman" w:hAnsi="Times New Roman" w:cs="Times New Roman"/>
          <w:b/>
          <w:sz w:val="24"/>
          <w:szCs w:val="24"/>
          <w:lang w:val="uk-UA" w:eastAsia="ru-RU"/>
        </w:rPr>
        <w:t xml:space="preserve"> 2</w:t>
      </w:r>
    </w:p>
    <w:p w:rsidR="00FD3052"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525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Pr="002D5250">
        <w:rPr>
          <w:rFonts w:ascii="Times New Roman" w:eastAsia="Times New Roman" w:hAnsi="Times New Roman" w:cs="Times New Roman"/>
          <w:b/>
          <w:sz w:val="24"/>
          <w:szCs w:val="24"/>
          <w:lang w:val="uk-UA" w:eastAsia="ru-RU"/>
        </w:rPr>
        <w:t xml:space="preserve">до </w:t>
      </w:r>
      <w:r>
        <w:rPr>
          <w:rFonts w:ascii="Times New Roman" w:eastAsia="Times New Roman" w:hAnsi="Times New Roman" w:cs="Times New Roman"/>
          <w:b/>
          <w:sz w:val="24"/>
          <w:szCs w:val="24"/>
          <w:lang w:val="uk-UA" w:eastAsia="ru-RU"/>
        </w:rPr>
        <w:t>Типової освітньої програми</w:t>
      </w:r>
    </w:p>
    <w:p w:rsidR="00FD3052"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закладів загальної середньої освіти                                                                               </w:t>
      </w:r>
    </w:p>
    <w:p w:rsidR="00FD3052"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І ступеня (для 2 – 4 класів)</w:t>
      </w:r>
    </w:p>
    <w:p w:rsidR="00FD3052" w:rsidRPr="002D5250"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наказ МОН України №407 від 20.04.2018</w:t>
      </w:r>
    </w:p>
    <w:p w:rsidR="00FD3052" w:rsidRPr="002D5250" w:rsidRDefault="00FD3052" w:rsidP="00FD3052">
      <w:pPr>
        <w:tabs>
          <w:tab w:val="left" w:pos="6990"/>
        </w:tabs>
        <w:spacing w:after="0" w:line="240" w:lineRule="auto"/>
        <w:rPr>
          <w:rFonts w:ascii="Times New Roman" w:eastAsia="Times New Roman" w:hAnsi="Times New Roman" w:cs="Times New Roman"/>
          <w:sz w:val="24"/>
          <w:szCs w:val="24"/>
          <w:lang w:val="uk-UA" w:eastAsia="ru-RU"/>
        </w:rPr>
      </w:pPr>
      <w:hyperlink r:id="rId5" w:history="1"/>
    </w:p>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2652"/>
        <w:gridCol w:w="9"/>
        <w:gridCol w:w="987"/>
        <w:gridCol w:w="9"/>
        <w:gridCol w:w="884"/>
        <w:gridCol w:w="2126"/>
      </w:tblGrid>
      <w:tr w:rsidR="00FD3052" w:rsidRPr="002D5250" w:rsidTr="00A66D51">
        <w:trPr>
          <w:trHeight w:val="463"/>
        </w:trPr>
        <w:tc>
          <w:tcPr>
            <w:tcW w:w="2718" w:type="dxa"/>
            <w:vMerge w:val="restart"/>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Освітні галузі</w:t>
            </w:r>
          </w:p>
        </w:tc>
        <w:tc>
          <w:tcPr>
            <w:tcW w:w="2661" w:type="dxa"/>
            <w:gridSpan w:val="2"/>
            <w:vMerge w:val="restart"/>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Навчальні предмети</w:t>
            </w:r>
          </w:p>
        </w:tc>
        <w:tc>
          <w:tcPr>
            <w:tcW w:w="4006" w:type="dxa"/>
            <w:gridSpan w:val="4"/>
            <w:shd w:val="clear" w:color="auto" w:fill="auto"/>
          </w:tcPr>
          <w:p w:rsidR="00FD3052" w:rsidRPr="006E454C" w:rsidRDefault="00FD3052" w:rsidP="00A66D51">
            <w:pPr>
              <w:rPr>
                <w:rFonts w:ascii="Times New Roman" w:hAnsi="Times New Roman" w:cs="Times New Roman"/>
                <w:sz w:val="24"/>
                <w:szCs w:val="24"/>
              </w:rPr>
            </w:pPr>
            <w:r w:rsidRPr="006E454C">
              <w:rPr>
                <w:rFonts w:ascii="Times New Roman" w:hAnsi="Times New Roman" w:cs="Times New Roman"/>
                <w:sz w:val="24"/>
                <w:szCs w:val="24"/>
              </w:rPr>
              <w:t>Кількість годин на тиждень у класах</w:t>
            </w:r>
          </w:p>
        </w:tc>
      </w:tr>
      <w:tr w:rsidR="00FD3052" w:rsidRPr="002D5250" w:rsidTr="00A66D51">
        <w:trPr>
          <w:trHeight w:val="387"/>
        </w:trPr>
        <w:tc>
          <w:tcPr>
            <w:tcW w:w="2718" w:type="dxa"/>
            <w:vMerge/>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2661" w:type="dxa"/>
            <w:gridSpan w:val="2"/>
            <w:vMerge/>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3</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4</w:t>
            </w:r>
          </w:p>
        </w:tc>
        <w:tc>
          <w:tcPr>
            <w:tcW w:w="2126" w:type="dxa"/>
          </w:tcPr>
          <w:p w:rsidR="00FD3052" w:rsidRPr="00D65E0E" w:rsidRDefault="00FD3052" w:rsidP="00A66D51">
            <w:pPr>
              <w:spacing w:after="0" w:line="240" w:lineRule="auto"/>
              <w:ind w:right="-143"/>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Разом</w:t>
            </w:r>
          </w:p>
        </w:tc>
      </w:tr>
      <w:tr w:rsidR="00FD3052" w:rsidRPr="002D5250" w:rsidTr="00A66D51">
        <w:trPr>
          <w:trHeight w:val="750"/>
        </w:trPr>
        <w:tc>
          <w:tcPr>
            <w:tcW w:w="2718" w:type="dxa"/>
            <w:vMerge w:val="restart"/>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Мови  і  літератури</w:t>
            </w:r>
          </w:p>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(мовний і літературний компоненти)</w:t>
            </w: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Українська мова   і                                                                </w:t>
            </w:r>
          </w:p>
          <w:p w:rsidR="00FD3052" w:rsidRPr="00D65E0E"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 літературне читання</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7</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7</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r w:rsidR="00FD3052" w:rsidRPr="002D5250" w:rsidTr="00A66D51">
        <w:trPr>
          <w:trHeight w:val="417"/>
        </w:trPr>
        <w:tc>
          <w:tcPr>
            <w:tcW w:w="2718" w:type="dxa"/>
            <w:vMerge/>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c>
          <w:tcPr>
            <w:tcW w:w="2661" w:type="dxa"/>
            <w:gridSpan w:val="2"/>
          </w:tcPr>
          <w:p w:rsidR="00FD3052" w:rsidRPr="00D65E0E" w:rsidRDefault="00FD3052" w:rsidP="00A66D51">
            <w:pPr>
              <w:spacing w:after="0" w:line="240" w:lineRule="auto"/>
              <w:ind w:right="-79"/>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Мова корінного народу, національної меншини (російська мова)</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5250" w:rsidTr="00A66D51">
        <w:trPr>
          <w:trHeight w:val="483"/>
        </w:trPr>
        <w:tc>
          <w:tcPr>
            <w:tcW w:w="2718" w:type="dxa"/>
            <w:vMerge/>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c>
          <w:tcPr>
            <w:tcW w:w="2661" w:type="dxa"/>
            <w:gridSpan w:val="2"/>
          </w:tcPr>
          <w:p w:rsidR="00FD3052" w:rsidRPr="00D65E0E" w:rsidRDefault="00FD3052" w:rsidP="00A66D51">
            <w:pPr>
              <w:spacing w:after="0" w:line="240" w:lineRule="auto"/>
              <w:ind w:left="-108" w:right="-79"/>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 Іноземна мова (англ.)</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c>
          <w:tcPr>
            <w:tcW w:w="2126" w:type="dxa"/>
          </w:tcPr>
          <w:p w:rsidR="00FD3052" w:rsidRPr="00D65E0E" w:rsidRDefault="00FD3052" w:rsidP="00A66D51">
            <w:pPr>
              <w:tabs>
                <w:tab w:val="left" w:pos="360"/>
                <w:tab w:val="center" w:pos="459"/>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5250" w:rsidTr="00A66D51">
        <w:trPr>
          <w:trHeight w:val="417"/>
        </w:trPr>
        <w:tc>
          <w:tcPr>
            <w:tcW w:w="2718" w:type="dxa"/>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   Математика</w:t>
            </w: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Математика</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4</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4</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D3052" w:rsidRPr="002D5250" w:rsidTr="00A66D51">
        <w:trPr>
          <w:trHeight w:val="366"/>
        </w:trPr>
        <w:tc>
          <w:tcPr>
            <w:tcW w:w="2718" w:type="dxa"/>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Природознавство</w:t>
            </w:r>
          </w:p>
        </w:tc>
        <w:tc>
          <w:tcPr>
            <w:tcW w:w="2661" w:type="dxa"/>
            <w:gridSpan w:val="2"/>
          </w:tcPr>
          <w:p w:rsidR="00FD3052" w:rsidRPr="00D65E0E"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Природознавство</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5250" w:rsidTr="00A66D51">
        <w:trPr>
          <w:trHeight w:val="401"/>
        </w:trPr>
        <w:tc>
          <w:tcPr>
            <w:tcW w:w="2718" w:type="dxa"/>
          </w:tcPr>
          <w:p w:rsidR="00FD3052" w:rsidRPr="00D65E0E" w:rsidRDefault="00FD3052" w:rsidP="00A66D51">
            <w:pPr>
              <w:spacing w:after="0" w:line="240" w:lineRule="auto"/>
              <w:ind w:left="-97" w:right="-108"/>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Суспільствознавство</w:t>
            </w: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Я у світі</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2</w:t>
            </w:r>
          </w:p>
        </w:tc>
      </w:tr>
      <w:tr w:rsidR="00FD3052" w:rsidRPr="002D5250" w:rsidTr="00A66D51">
        <w:trPr>
          <w:trHeight w:val="407"/>
        </w:trPr>
        <w:tc>
          <w:tcPr>
            <w:tcW w:w="2718" w:type="dxa"/>
            <w:vMerge w:val="restart"/>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 Мистецтво</w:t>
            </w:r>
          </w:p>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Музичне мистецтво</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0,5</w:t>
            </w:r>
            <w:r>
              <w:rPr>
                <w:rFonts w:ascii="Times New Roman" w:eastAsia="Times New Roman" w:hAnsi="Times New Roman" w:cs="Times New Roman"/>
                <w:sz w:val="24"/>
                <w:szCs w:val="24"/>
                <w:lang w:val="uk-UA" w:eastAsia="ru-RU"/>
              </w:rPr>
              <w:t>+0,5</w:t>
            </w:r>
          </w:p>
        </w:tc>
        <w:tc>
          <w:tcPr>
            <w:tcW w:w="884" w:type="dxa"/>
          </w:tcPr>
          <w:p w:rsidR="00FD3052" w:rsidRPr="00D65E0E" w:rsidRDefault="00FD3052" w:rsidP="00A66D51">
            <w:pPr>
              <w:spacing w:after="0" w:line="240" w:lineRule="auto"/>
              <w:ind w:left="-2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65E0E">
              <w:rPr>
                <w:rFonts w:ascii="Times New Roman" w:eastAsia="Times New Roman" w:hAnsi="Times New Roman" w:cs="Times New Roman"/>
                <w:sz w:val="24"/>
                <w:szCs w:val="24"/>
                <w:lang w:val="uk-UA" w:eastAsia="ru-RU"/>
              </w:rPr>
              <w:t>0,5</w:t>
            </w:r>
            <w:r>
              <w:rPr>
                <w:rFonts w:ascii="Times New Roman" w:eastAsia="Times New Roman" w:hAnsi="Times New Roman" w:cs="Times New Roman"/>
                <w:sz w:val="24"/>
                <w:szCs w:val="24"/>
                <w:lang w:val="uk-UA" w:eastAsia="ru-RU"/>
              </w:rPr>
              <w:t>+0,5</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r>
      <w:tr w:rsidR="00FD3052" w:rsidRPr="002D5250" w:rsidTr="00A66D51">
        <w:trPr>
          <w:trHeight w:val="587"/>
        </w:trPr>
        <w:tc>
          <w:tcPr>
            <w:tcW w:w="2718" w:type="dxa"/>
            <w:vMerge/>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Образотворче мистецтво</w:t>
            </w:r>
          </w:p>
        </w:tc>
        <w:tc>
          <w:tcPr>
            <w:tcW w:w="996" w:type="dxa"/>
            <w:gridSpan w:val="2"/>
          </w:tcPr>
          <w:p w:rsidR="00FD3052" w:rsidRPr="00D65E0E" w:rsidRDefault="00FD3052" w:rsidP="00A66D51">
            <w:pPr>
              <w:spacing w:after="0" w:line="240" w:lineRule="auto"/>
              <w:ind w:left="-74" w:right="-138"/>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0,5</w:t>
            </w:r>
            <w:r>
              <w:rPr>
                <w:rFonts w:ascii="Times New Roman" w:eastAsia="Times New Roman" w:hAnsi="Times New Roman" w:cs="Times New Roman"/>
                <w:sz w:val="24"/>
                <w:szCs w:val="24"/>
                <w:lang w:val="uk-UA" w:eastAsia="ru-RU"/>
              </w:rPr>
              <w:t>+0,5</w:t>
            </w:r>
          </w:p>
        </w:tc>
        <w:tc>
          <w:tcPr>
            <w:tcW w:w="884" w:type="dxa"/>
          </w:tcPr>
          <w:p w:rsidR="00FD3052" w:rsidRPr="00D65E0E" w:rsidRDefault="00FD3052" w:rsidP="00A66D51">
            <w:pPr>
              <w:spacing w:after="0" w:line="240" w:lineRule="auto"/>
              <w:ind w:left="-209"/>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65E0E">
              <w:rPr>
                <w:rFonts w:ascii="Times New Roman" w:eastAsia="Times New Roman" w:hAnsi="Times New Roman" w:cs="Times New Roman"/>
                <w:sz w:val="24"/>
                <w:szCs w:val="24"/>
                <w:lang w:val="uk-UA" w:eastAsia="ru-RU"/>
              </w:rPr>
              <w:t>0,5</w:t>
            </w:r>
            <w:r>
              <w:rPr>
                <w:rFonts w:ascii="Times New Roman" w:eastAsia="Times New Roman" w:hAnsi="Times New Roman" w:cs="Times New Roman"/>
                <w:sz w:val="24"/>
                <w:szCs w:val="24"/>
                <w:lang w:val="uk-UA" w:eastAsia="ru-RU"/>
              </w:rPr>
              <w:t>+0,5</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r>
      <w:tr w:rsidR="00FD3052" w:rsidRPr="002D5250" w:rsidTr="00A66D51">
        <w:trPr>
          <w:trHeight w:val="366"/>
        </w:trPr>
        <w:tc>
          <w:tcPr>
            <w:tcW w:w="2718" w:type="dxa"/>
            <w:vMerge w:val="restart"/>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Технології</w:t>
            </w: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Трудове навчання</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D3052" w:rsidRPr="002D5250" w:rsidTr="00A66D51">
        <w:trPr>
          <w:trHeight w:val="654"/>
        </w:trPr>
        <w:tc>
          <w:tcPr>
            <w:tcW w:w="2718" w:type="dxa"/>
            <w:vMerge/>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Інформатика</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D3052" w:rsidRPr="002D5250" w:rsidTr="00A66D51">
        <w:trPr>
          <w:trHeight w:val="549"/>
        </w:trPr>
        <w:tc>
          <w:tcPr>
            <w:tcW w:w="2718" w:type="dxa"/>
            <w:vMerge w:val="restart"/>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Здоров</w:t>
            </w:r>
            <w:r w:rsidRPr="00D65E0E">
              <w:rPr>
                <w:rFonts w:ascii="Times New Roman" w:eastAsia="Times New Roman" w:hAnsi="Times New Roman" w:cs="Times New Roman"/>
                <w:sz w:val="24"/>
                <w:szCs w:val="24"/>
                <w:lang w:val="en-US" w:eastAsia="ru-RU"/>
              </w:rPr>
              <w:t>’</w:t>
            </w:r>
            <w:r w:rsidRPr="00D65E0E">
              <w:rPr>
                <w:rFonts w:ascii="Times New Roman" w:eastAsia="Times New Roman" w:hAnsi="Times New Roman" w:cs="Times New Roman"/>
                <w:sz w:val="24"/>
                <w:szCs w:val="24"/>
                <w:lang w:val="uk-UA" w:eastAsia="ru-RU"/>
              </w:rPr>
              <w:t>я  і фізична</w:t>
            </w:r>
          </w:p>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    культура</w:t>
            </w:r>
          </w:p>
        </w:tc>
        <w:tc>
          <w:tcPr>
            <w:tcW w:w="2661" w:type="dxa"/>
            <w:gridSpan w:val="2"/>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Основи здоров</w:t>
            </w:r>
            <w:r w:rsidRPr="00D65E0E">
              <w:rPr>
                <w:rFonts w:ascii="Times New Roman" w:eastAsia="Times New Roman" w:hAnsi="Times New Roman" w:cs="Times New Roman"/>
                <w:sz w:val="24"/>
                <w:szCs w:val="24"/>
                <w:lang w:val="en-US" w:eastAsia="ru-RU"/>
              </w:rPr>
              <w:t>’</w:t>
            </w:r>
            <w:r w:rsidRPr="00D65E0E">
              <w:rPr>
                <w:rFonts w:ascii="Times New Roman" w:eastAsia="Times New Roman" w:hAnsi="Times New Roman" w:cs="Times New Roman"/>
                <w:sz w:val="24"/>
                <w:szCs w:val="24"/>
                <w:lang w:val="uk-UA" w:eastAsia="ru-RU"/>
              </w:rPr>
              <w:t>я</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1</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D3052" w:rsidRPr="002D5250" w:rsidTr="00A66D51">
        <w:trPr>
          <w:trHeight w:val="446"/>
        </w:trPr>
        <w:tc>
          <w:tcPr>
            <w:tcW w:w="2718" w:type="dxa"/>
            <w:vMerge/>
          </w:tcPr>
          <w:p w:rsidR="00FD3052" w:rsidRPr="00D65E0E" w:rsidRDefault="00FD3052" w:rsidP="00A66D51">
            <w:pPr>
              <w:spacing w:after="0" w:line="240" w:lineRule="auto"/>
              <w:rPr>
                <w:rFonts w:ascii="Times New Roman" w:eastAsia="Times New Roman" w:hAnsi="Times New Roman" w:cs="Times New Roman"/>
                <w:sz w:val="24"/>
                <w:szCs w:val="24"/>
                <w:lang w:val="uk-UA" w:eastAsia="ru-RU"/>
              </w:rPr>
            </w:pPr>
          </w:p>
        </w:tc>
        <w:tc>
          <w:tcPr>
            <w:tcW w:w="2661" w:type="dxa"/>
            <w:gridSpan w:val="2"/>
          </w:tcPr>
          <w:p w:rsidR="00FD3052" w:rsidRPr="00D65E0E" w:rsidRDefault="00FD3052" w:rsidP="00A66D51">
            <w:pPr>
              <w:tabs>
                <w:tab w:val="right" w:pos="2573"/>
              </w:tabs>
              <w:spacing w:after="0" w:line="240" w:lineRule="auto"/>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Фізична культура*</w:t>
            </w: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3</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3</w:t>
            </w:r>
          </w:p>
        </w:tc>
        <w:tc>
          <w:tcPr>
            <w:tcW w:w="2126" w:type="dxa"/>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D3052" w:rsidRPr="002D5250" w:rsidTr="00A66D51">
        <w:trPr>
          <w:trHeight w:val="307"/>
        </w:trPr>
        <w:tc>
          <w:tcPr>
            <w:tcW w:w="2718" w:type="dxa"/>
          </w:tcPr>
          <w:p w:rsidR="00FD3052" w:rsidRPr="00D65E0E" w:rsidRDefault="00FD3052" w:rsidP="00A66D51">
            <w:pPr>
              <w:spacing w:after="0" w:line="240" w:lineRule="auto"/>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Разом</w:t>
            </w:r>
          </w:p>
        </w:tc>
        <w:tc>
          <w:tcPr>
            <w:tcW w:w="2661"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6" w:type="dxa"/>
            <w:gridSpan w:val="2"/>
          </w:tcPr>
          <w:p w:rsidR="00FD3052" w:rsidRPr="00D65E0E" w:rsidRDefault="00FD3052" w:rsidP="00A66D51">
            <w:pPr>
              <w:spacing w:after="0" w:line="240" w:lineRule="auto"/>
              <w:ind w:left="-74" w:right="-138"/>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22 +</w:t>
            </w:r>
            <w:r>
              <w:rPr>
                <w:rFonts w:ascii="Times New Roman" w:eastAsia="Times New Roman" w:hAnsi="Times New Roman" w:cs="Times New Roman"/>
                <w:b/>
                <w:sz w:val="24"/>
                <w:szCs w:val="24"/>
                <w:lang w:val="uk-UA" w:eastAsia="ru-RU"/>
              </w:rPr>
              <w:t>1 +</w:t>
            </w:r>
            <w:r w:rsidRPr="00D65E0E">
              <w:rPr>
                <w:rFonts w:ascii="Times New Roman" w:eastAsia="Times New Roman" w:hAnsi="Times New Roman" w:cs="Times New Roman"/>
                <w:b/>
                <w:sz w:val="24"/>
                <w:szCs w:val="24"/>
                <w:lang w:val="uk-UA" w:eastAsia="ru-RU"/>
              </w:rPr>
              <w:t>3</w:t>
            </w:r>
          </w:p>
        </w:tc>
        <w:tc>
          <w:tcPr>
            <w:tcW w:w="884" w:type="dxa"/>
          </w:tcPr>
          <w:p w:rsidR="00FD3052" w:rsidRPr="00D65E0E" w:rsidRDefault="00FD3052" w:rsidP="00A66D51">
            <w:pPr>
              <w:spacing w:after="0" w:line="240" w:lineRule="auto"/>
              <w:ind w:left="-67" w:right="-10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22</w:t>
            </w:r>
            <w:r w:rsidRPr="00D65E0E">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1+</w:t>
            </w:r>
            <w:r w:rsidRPr="00D65E0E">
              <w:rPr>
                <w:rFonts w:ascii="Times New Roman" w:eastAsia="Times New Roman" w:hAnsi="Times New Roman" w:cs="Times New Roman"/>
                <w:b/>
                <w:sz w:val="24"/>
                <w:szCs w:val="24"/>
                <w:lang w:val="uk-UA" w:eastAsia="ru-RU"/>
              </w:rPr>
              <w:t>3</w:t>
            </w:r>
          </w:p>
        </w:tc>
        <w:tc>
          <w:tcPr>
            <w:tcW w:w="2126" w:type="dxa"/>
          </w:tcPr>
          <w:p w:rsidR="00FD3052" w:rsidRPr="00D65E0E" w:rsidRDefault="00FD3052" w:rsidP="00A66D51">
            <w:pPr>
              <w:spacing w:after="0" w:line="240" w:lineRule="auto"/>
              <w:ind w:right="-14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44+2+6</w:t>
            </w:r>
          </w:p>
        </w:tc>
      </w:tr>
      <w:tr w:rsidR="00FD3052" w:rsidRPr="002D5250" w:rsidTr="00A66D51">
        <w:trPr>
          <w:trHeight w:val="430"/>
        </w:trPr>
        <w:tc>
          <w:tcPr>
            <w:tcW w:w="2718" w:type="dxa"/>
            <w:vMerge w:val="restart"/>
          </w:tcPr>
          <w:p w:rsidR="00FD3052" w:rsidRDefault="00FD3052" w:rsidP="00A66D51">
            <w:pPr>
              <w:spacing w:after="0" w:line="240" w:lineRule="auto"/>
              <w:ind w:left="-72" w:right="-132"/>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Додаткові години на </w:t>
            </w:r>
          </w:p>
          <w:p w:rsidR="00FD3052" w:rsidRPr="00D65E0E" w:rsidRDefault="00FD3052" w:rsidP="00A66D51">
            <w:pPr>
              <w:spacing w:after="0" w:line="240" w:lineRule="auto"/>
              <w:ind w:left="-72" w:right="-132"/>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вивчення предметів інваріантної</w:t>
            </w:r>
            <w:r>
              <w:rPr>
                <w:rFonts w:ascii="Times New Roman" w:eastAsia="Times New Roman" w:hAnsi="Times New Roman" w:cs="Times New Roman"/>
                <w:sz w:val="24"/>
                <w:szCs w:val="24"/>
                <w:lang w:val="uk-UA" w:eastAsia="ru-RU"/>
              </w:rPr>
              <w:t xml:space="preserve"> </w:t>
            </w:r>
            <w:r w:rsidRPr="00D65E0E">
              <w:rPr>
                <w:rFonts w:ascii="Times New Roman" w:eastAsia="Times New Roman" w:hAnsi="Times New Roman" w:cs="Times New Roman"/>
                <w:sz w:val="24"/>
                <w:szCs w:val="24"/>
                <w:lang w:val="uk-UA" w:eastAsia="ru-RU"/>
              </w:rPr>
              <w:t>складової</w:t>
            </w:r>
            <w:r>
              <w:rPr>
                <w:rFonts w:ascii="Times New Roman" w:eastAsia="Times New Roman" w:hAnsi="Times New Roman" w:cs="Times New Roman"/>
                <w:sz w:val="24"/>
                <w:szCs w:val="24"/>
                <w:lang w:val="uk-UA" w:eastAsia="ru-RU"/>
              </w:rPr>
              <w:t xml:space="preserve">, </w:t>
            </w:r>
            <w:r w:rsidRPr="00367CE3">
              <w:rPr>
                <w:rFonts w:ascii="Times New Roman" w:eastAsia="Times New Roman" w:hAnsi="Times New Roman" w:cs="Times New Roman"/>
                <w:sz w:val="24"/>
                <w:szCs w:val="24"/>
                <w:lang w:val="uk-UA" w:eastAsia="ru-RU"/>
              </w:rPr>
              <w:t>курсів за вибором, прове</w:t>
            </w:r>
            <w:r>
              <w:rPr>
                <w:rFonts w:ascii="Times New Roman" w:eastAsia="Times New Roman" w:hAnsi="Times New Roman" w:cs="Times New Roman"/>
                <w:sz w:val="24"/>
                <w:szCs w:val="24"/>
                <w:lang w:val="uk-UA" w:eastAsia="ru-RU"/>
              </w:rPr>
              <w:t>-</w:t>
            </w:r>
            <w:r w:rsidRPr="00367CE3">
              <w:rPr>
                <w:rFonts w:ascii="Times New Roman" w:eastAsia="Times New Roman" w:hAnsi="Times New Roman" w:cs="Times New Roman"/>
                <w:sz w:val="24"/>
                <w:szCs w:val="24"/>
                <w:lang w:val="uk-UA" w:eastAsia="ru-RU"/>
              </w:rPr>
              <w:t>дення індивідуальних консультацій та групових занять</w:t>
            </w:r>
          </w:p>
        </w:tc>
        <w:tc>
          <w:tcPr>
            <w:tcW w:w="2652" w:type="dxa"/>
          </w:tcPr>
          <w:p w:rsidR="00FD3052" w:rsidRPr="00D65E0E"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sidRPr="00367CE3">
              <w:rPr>
                <w:rFonts w:ascii="Times New Roman" w:eastAsia="Times New Roman" w:hAnsi="Times New Roman" w:cs="Times New Roman"/>
                <w:sz w:val="24"/>
                <w:szCs w:val="24"/>
                <w:lang w:val="uk-UA" w:eastAsia="ru-RU"/>
              </w:rPr>
              <w:t>Музичне мистецтво</w:t>
            </w:r>
          </w:p>
        </w:tc>
        <w:tc>
          <w:tcPr>
            <w:tcW w:w="996" w:type="dxa"/>
            <w:gridSpan w:val="2"/>
          </w:tcPr>
          <w:p w:rsidR="00FD3052" w:rsidRPr="00D65E0E"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893" w:type="dxa"/>
            <w:gridSpan w:val="2"/>
          </w:tcPr>
          <w:p w:rsidR="00FD3052" w:rsidRPr="00D65E0E"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2126" w:type="dxa"/>
          </w:tcPr>
          <w:p w:rsidR="00FD3052" w:rsidRPr="00D65E0E"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D3052" w:rsidRPr="002D5250" w:rsidTr="00A66D51">
        <w:trPr>
          <w:trHeight w:val="525"/>
        </w:trPr>
        <w:tc>
          <w:tcPr>
            <w:tcW w:w="2718" w:type="dxa"/>
            <w:vMerge/>
          </w:tcPr>
          <w:p w:rsidR="00FD3052" w:rsidRPr="00D65E0E" w:rsidRDefault="00FD3052" w:rsidP="00A66D51">
            <w:pPr>
              <w:spacing w:after="0" w:line="240" w:lineRule="auto"/>
              <w:ind w:left="-72" w:right="-132"/>
              <w:rPr>
                <w:rFonts w:ascii="Times New Roman" w:eastAsia="Times New Roman" w:hAnsi="Times New Roman" w:cs="Times New Roman"/>
                <w:sz w:val="24"/>
                <w:szCs w:val="24"/>
                <w:lang w:val="uk-UA" w:eastAsia="ru-RU"/>
              </w:rPr>
            </w:pPr>
          </w:p>
        </w:tc>
        <w:tc>
          <w:tcPr>
            <w:tcW w:w="2652" w:type="dxa"/>
          </w:tcPr>
          <w:p w:rsidR="00FD3052" w:rsidRPr="00D65E0E" w:rsidRDefault="00FD3052" w:rsidP="00A66D51">
            <w:pPr>
              <w:spacing w:after="0" w:line="240" w:lineRule="auto"/>
              <w:ind w:left="-108" w:right="-144"/>
              <w:rPr>
                <w:rFonts w:ascii="Times New Roman" w:eastAsia="Times New Roman" w:hAnsi="Times New Roman" w:cs="Times New Roman"/>
                <w:sz w:val="24"/>
                <w:szCs w:val="24"/>
                <w:lang w:val="uk-UA" w:eastAsia="ru-RU"/>
              </w:rPr>
            </w:pPr>
            <w:r w:rsidRPr="00367CE3">
              <w:rPr>
                <w:rFonts w:ascii="Times New Roman" w:eastAsia="Times New Roman" w:hAnsi="Times New Roman" w:cs="Times New Roman"/>
                <w:sz w:val="24"/>
                <w:szCs w:val="24"/>
                <w:lang w:val="uk-UA" w:eastAsia="ru-RU"/>
              </w:rPr>
              <w:t>Образотворче мистецтво</w:t>
            </w:r>
          </w:p>
        </w:tc>
        <w:tc>
          <w:tcPr>
            <w:tcW w:w="996" w:type="dxa"/>
            <w:gridSpan w:val="2"/>
          </w:tcPr>
          <w:p w:rsidR="00FD3052"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893" w:type="dxa"/>
            <w:gridSpan w:val="2"/>
          </w:tcPr>
          <w:p w:rsidR="00FD3052"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c>
          <w:tcPr>
            <w:tcW w:w="2126" w:type="dxa"/>
          </w:tcPr>
          <w:p w:rsidR="00FD3052" w:rsidRDefault="00FD3052" w:rsidP="00A66D51">
            <w:pPr>
              <w:spacing w:after="0" w:line="240" w:lineRule="auto"/>
              <w:ind w:left="-108" w:right="-14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D3052" w:rsidRPr="002D5250" w:rsidTr="00A66D51">
        <w:trPr>
          <w:trHeight w:val="150"/>
        </w:trPr>
        <w:tc>
          <w:tcPr>
            <w:tcW w:w="2718" w:type="dxa"/>
          </w:tcPr>
          <w:p w:rsidR="00FD3052" w:rsidRPr="00D65E0E" w:rsidRDefault="00FD3052" w:rsidP="00A66D51">
            <w:pPr>
              <w:spacing w:after="0" w:line="240" w:lineRule="auto"/>
              <w:ind w:left="-86" w:right="-135"/>
              <w:rPr>
                <w:rFonts w:ascii="Times New Roman" w:eastAsia="Times New Roman" w:hAnsi="Times New Roman" w:cs="Times New Roman"/>
                <w:sz w:val="24"/>
                <w:szCs w:val="24"/>
                <w:lang w:val="uk-UA" w:eastAsia="ru-RU"/>
              </w:rPr>
            </w:pPr>
            <w:r w:rsidRPr="00D65E0E">
              <w:rPr>
                <w:rFonts w:ascii="Times New Roman" w:eastAsia="Times New Roman" w:hAnsi="Times New Roman" w:cs="Times New Roman"/>
                <w:sz w:val="24"/>
                <w:szCs w:val="24"/>
                <w:lang w:val="uk-UA" w:eastAsia="ru-RU"/>
              </w:rPr>
              <w:t xml:space="preserve">Гранично допустиме тижневе навчальне </w:t>
            </w:r>
            <w:r w:rsidRPr="00D65E0E">
              <w:rPr>
                <w:rFonts w:ascii="Times New Roman" w:eastAsia="Times New Roman" w:hAnsi="Times New Roman" w:cs="Times New Roman"/>
                <w:sz w:val="24"/>
                <w:szCs w:val="24"/>
                <w:lang w:val="uk-UA" w:eastAsia="ru-RU"/>
              </w:rPr>
              <w:lastRenderedPageBreak/>
              <w:t>навантаження</w:t>
            </w:r>
          </w:p>
        </w:tc>
        <w:tc>
          <w:tcPr>
            <w:tcW w:w="2661"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23</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23</w:t>
            </w:r>
          </w:p>
        </w:tc>
        <w:tc>
          <w:tcPr>
            <w:tcW w:w="2126" w:type="dxa"/>
          </w:tcPr>
          <w:p w:rsidR="00FD3052" w:rsidRPr="00D65E0E" w:rsidRDefault="00FD3052" w:rsidP="00A66D51">
            <w:pPr>
              <w:spacing w:after="0" w:line="240" w:lineRule="auto"/>
              <w:ind w:left="-108" w:right="-14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46</w:t>
            </w:r>
          </w:p>
        </w:tc>
      </w:tr>
      <w:tr w:rsidR="00FD3052" w:rsidRPr="002D5250" w:rsidTr="00A66D51">
        <w:trPr>
          <w:trHeight w:val="284"/>
        </w:trPr>
        <w:tc>
          <w:tcPr>
            <w:tcW w:w="2718" w:type="dxa"/>
          </w:tcPr>
          <w:p w:rsidR="00FD3052" w:rsidRPr="00D65E0E" w:rsidRDefault="00FD3052" w:rsidP="00A66D51">
            <w:pPr>
              <w:spacing w:after="0" w:line="240" w:lineRule="auto"/>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lastRenderedPageBreak/>
              <w:t>Всього</w:t>
            </w:r>
          </w:p>
        </w:tc>
        <w:tc>
          <w:tcPr>
            <w:tcW w:w="2661" w:type="dxa"/>
            <w:gridSpan w:val="2"/>
          </w:tcPr>
          <w:p w:rsidR="00FD3052" w:rsidRPr="00D65E0E"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996" w:type="dxa"/>
            <w:gridSpan w:val="2"/>
          </w:tcPr>
          <w:p w:rsidR="00FD3052" w:rsidRPr="00D65E0E" w:rsidRDefault="00FD3052" w:rsidP="00A66D51">
            <w:pPr>
              <w:spacing w:after="0" w:line="240" w:lineRule="auto"/>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23+3</w:t>
            </w:r>
          </w:p>
        </w:tc>
        <w:tc>
          <w:tcPr>
            <w:tcW w:w="884" w:type="dxa"/>
          </w:tcPr>
          <w:p w:rsidR="00FD3052" w:rsidRPr="00D65E0E" w:rsidRDefault="00FD3052" w:rsidP="00A66D51">
            <w:pPr>
              <w:spacing w:after="0" w:line="240" w:lineRule="auto"/>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23+3</w:t>
            </w:r>
          </w:p>
        </w:tc>
        <w:tc>
          <w:tcPr>
            <w:tcW w:w="2126" w:type="dxa"/>
          </w:tcPr>
          <w:p w:rsidR="00FD3052" w:rsidRPr="00D65E0E" w:rsidRDefault="00FD3052" w:rsidP="00A66D51">
            <w:pPr>
              <w:spacing w:after="0" w:line="240" w:lineRule="auto"/>
              <w:ind w:left="-108" w:right="-14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46+6</w:t>
            </w:r>
          </w:p>
        </w:tc>
      </w:tr>
    </w:tbl>
    <w:p w:rsidR="00FD3052" w:rsidRDefault="00FD3052" w:rsidP="00FD3052">
      <w:pPr>
        <w:spacing w:after="0"/>
        <w:jc w:val="center"/>
        <w:rPr>
          <w:b/>
          <w:caps/>
          <w:sz w:val="24"/>
          <w:szCs w:val="24"/>
        </w:rPr>
      </w:pPr>
    </w:p>
    <w:p w:rsidR="00FD3052" w:rsidRPr="007054E1" w:rsidRDefault="00FD3052" w:rsidP="00FD3052">
      <w:pPr>
        <w:pStyle w:val="a8"/>
        <w:numPr>
          <w:ilvl w:val="0"/>
          <w:numId w:val="16"/>
        </w:numPr>
        <w:jc w:val="center"/>
        <w:rPr>
          <w:rFonts w:ascii="Times New Roman" w:hAnsi="Times New Roman" w:cs="Times New Roman"/>
          <w:b/>
          <w:caps/>
        </w:rPr>
      </w:pPr>
      <w:r w:rsidRPr="007054E1">
        <w:rPr>
          <w:rFonts w:ascii="Times New Roman" w:hAnsi="Times New Roman" w:cs="Times New Roman"/>
          <w:b/>
          <w:caps/>
        </w:rPr>
        <w:t>Робочий навчальний план</w:t>
      </w:r>
    </w:p>
    <w:p w:rsidR="00FD3052" w:rsidRPr="000E49C5" w:rsidRDefault="00FD3052" w:rsidP="00FD3052">
      <w:pPr>
        <w:spacing w:after="0"/>
        <w:jc w:val="center"/>
        <w:rPr>
          <w:rFonts w:ascii="Times New Roman" w:hAnsi="Times New Roman" w:cs="Times New Roman"/>
          <w:b/>
          <w:sz w:val="24"/>
          <w:szCs w:val="24"/>
        </w:rPr>
      </w:pPr>
      <w:r w:rsidRPr="000E49C5">
        <w:rPr>
          <w:rFonts w:ascii="Times New Roman" w:hAnsi="Times New Roman" w:cs="Times New Roman"/>
          <w:b/>
          <w:sz w:val="24"/>
          <w:szCs w:val="24"/>
        </w:rPr>
        <w:t xml:space="preserve">основної </w:t>
      </w:r>
      <w:r w:rsidRPr="000E49C5">
        <w:rPr>
          <w:rFonts w:ascii="Times New Roman" w:hAnsi="Times New Roman" w:cs="Times New Roman"/>
          <w:b/>
          <w:sz w:val="24"/>
          <w:szCs w:val="24"/>
          <w:lang w:val="uk-UA"/>
        </w:rPr>
        <w:t>школи (</w:t>
      </w:r>
      <w:r w:rsidRPr="000E49C5">
        <w:rPr>
          <w:rFonts w:ascii="Times New Roman" w:hAnsi="Times New Roman" w:cs="Times New Roman"/>
          <w:b/>
          <w:sz w:val="24"/>
          <w:szCs w:val="24"/>
        </w:rPr>
        <w:t xml:space="preserve">5 </w:t>
      </w:r>
      <w:r>
        <w:rPr>
          <w:rFonts w:ascii="Times New Roman" w:hAnsi="Times New Roman" w:cs="Times New Roman"/>
          <w:b/>
          <w:sz w:val="24"/>
          <w:szCs w:val="24"/>
        </w:rPr>
        <w:t>–</w:t>
      </w:r>
      <w:r w:rsidRPr="000E49C5">
        <w:rPr>
          <w:rFonts w:ascii="Times New Roman" w:hAnsi="Times New Roman" w:cs="Times New Roman"/>
          <w:b/>
          <w:sz w:val="24"/>
          <w:szCs w:val="24"/>
        </w:rPr>
        <w:t xml:space="preserve"> 8</w:t>
      </w:r>
      <w:r>
        <w:rPr>
          <w:rFonts w:ascii="Times New Roman" w:hAnsi="Times New Roman" w:cs="Times New Roman"/>
          <w:b/>
          <w:sz w:val="24"/>
          <w:szCs w:val="24"/>
          <w:lang w:val="uk-UA"/>
        </w:rPr>
        <w:t xml:space="preserve"> </w:t>
      </w:r>
      <w:r w:rsidRPr="000E49C5">
        <w:rPr>
          <w:rFonts w:ascii="Times New Roman" w:hAnsi="Times New Roman" w:cs="Times New Roman"/>
          <w:b/>
          <w:sz w:val="24"/>
          <w:szCs w:val="24"/>
        </w:rPr>
        <w:t>класи)</w:t>
      </w:r>
      <w:r>
        <w:rPr>
          <w:rFonts w:ascii="Times New Roman" w:hAnsi="Times New Roman" w:cs="Times New Roman"/>
          <w:b/>
          <w:sz w:val="24"/>
          <w:szCs w:val="24"/>
          <w:lang w:val="uk-UA"/>
        </w:rPr>
        <w:t xml:space="preserve"> </w:t>
      </w:r>
      <w:r w:rsidRPr="000E49C5">
        <w:rPr>
          <w:rFonts w:ascii="Times New Roman" w:hAnsi="Times New Roman" w:cs="Times New Roman"/>
          <w:b/>
          <w:sz w:val="24"/>
          <w:szCs w:val="24"/>
        </w:rPr>
        <w:t xml:space="preserve">з </w:t>
      </w:r>
      <w:r w:rsidRPr="000E49C5">
        <w:rPr>
          <w:rFonts w:ascii="Times New Roman" w:hAnsi="Times New Roman" w:cs="Times New Roman"/>
          <w:b/>
          <w:sz w:val="24"/>
          <w:szCs w:val="24"/>
          <w:lang w:val="uk-UA"/>
        </w:rPr>
        <w:t xml:space="preserve">навчанням </w:t>
      </w:r>
      <w:r w:rsidRPr="000E49C5">
        <w:rPr>
          <w:rFonts w:ascii="Times New Roman" w:hAnsi="Times New Roman" w:cs="Times New Roman"/>
          <w:b/>
          <w:sz w:val="24"/>
          <w:szCs w:val="24"/>
        </w:rPr>
        <w:t>українською мовою</w:t>
      </w:r>
    </w:p>
    <w:p w:rsidR="00FD3052" w:rsidRPr="002D1705" w:rsidRDefault="00FD3052" w:rsidP="00FD3052">
      <w:pPr>
        <w:spacing w:after="0"/>
        <w:jc w:val="center"/>
        <w:rPr>
          <w:b/>
          <w:sz w:val="24"/>
          <w:szCs w:val="24"/>
          <w:lang w:val="uk-UA"/>
        </w:rPr>
      </w:pPr>
      <w:r w:rsidRPr="000E49C5">
        <w:rPr>
          <w:rFonts w:ascii="Times New Roman" w:hAnsi="Times New Roman" w:cs="Times New Roman"/>
          <w:b/>
          <w:sz w:val="24"/>
          <w:szCs w:val="24"/>
        </w:rPr>
        <w:t>і вивченням двох іноземних мов</w:t>
      </w:r>
    </w:p>
    <w:p w:rsidR="00FD3052" w:rsidRPr="000E49C5" w:rsidRDefault="00FD3052" w:rsidP="00FD3052">
      <w:pPr>
        <w:tabs>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Софіївської  філії  І – ІІ ступенів ОЗ «Шабівський ЗЗСО І – ІІІ ступенів»</w:t>
      </w:r>
    </w:p>
    <w:p w:rsidR="00FD3052" w:rsidRPr="000E49C5" w:rsidRDefault="00FD3052" w:rsidP="00FD3052">
      <w:pPr>
        <w:tabs>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на 2019 / 2020 навчальний рік</w:t>
      </w:r>
    </w:p>
    <w:p w:rsidR="00FD3052" w:rsidRPr="002D1705" w:rsidRDefault="00FD3052" w:rsidP="00FD3052">
      <w:pPr>
        <w:tabs>
          <w:tab w:val="left" w:pos="6465"/>
        </w:tabs>
        <w:spacing w:after="0" w:line="240" w:lineRule="auto"/>
        <w:jc w:val="center"/>
        <w:rPr>
          <w:rFonts w:ascii="Times New Roman" w:eastAsia="Times New Roman" w:hAnsi="Times New Roman" w:cs="Times New Roman"/>
          <w:sz w:val="24"/>
          <w:szCs w:val="24"/>
          <w:lang w:val="uk-UA" w:eastAsia="ru-RU"/>
        </w:rPr>
      </w:pP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Основна школа</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Таблиця 10</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до Типової освітньої програми</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закладів загальної середньої освіти                                                                               </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ІІ ступеня (базова середня освіта)</w:t>
      </w: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наказ МОН України №405 від 20.04.2018</w:t>
      </w: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p>
    <w:tbl>
      <w:tblPr>
        <w:tblW w:w="99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0"/>
        <w:gridCol w:w="2948"/>
        <w:gridCol w:w="850"/>
        <w:gridCol w:w="851"/>
        <w:gridCol w:w="850"/>
        <w:gridCol w:w="851"/>
        <w:gridCol w:w="1134"/>
        <w:gridCol w:w="9"/>
      </w:tblGrid>
      <w:tr w:rsidR="00FD3052" w:rsidRPr="002D1705" w:rsidTr="00A66D51">
        <w:trPr>
          <w:trHeight w:val="417"/>
        </w:trPr>
        <w:tc>
          <w:tcPr>
            <w:tcW w:w="2440" w:type="dxa"/>
            <w:vMerge w:val="restart"/>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Освітні галузі</w:t>
            </w:r>
          </w:p>
        </w:tc>
        <w:tc>
          <w:tcPr>
            <w:tcW w:w="2948" w:type="dxa"/>
            <w:vMerge w:val="restart"/>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Навчальні  предмети</w:t>
            </w:r>
          </w:p>
        </w:tc>
        <w:tc>
          <w:tcPr>
            <w:tcW w:w="4545" w:type="dxa"/>
            <w:gridSpan w:val="6"/>
            <w:shd w:val="clear" w:color="auto" w:fill="auto"/>
          </w:tcPr>
          <w:p w:rsidR="00FD3052" w:rsidRPr="00474D50" w:rsidRDefault="00FD3052" w:rsidP="00A66D51">
            <w:pPr>
              <w:jc w:val="center"/>
              <w:rPr>
                <w:rFonts w:ascii="Times New Roman" w:hAnsi="Times New Roman" w:cs="Times New Roman"/>
                <w:sz w:val="24"/>
                <w:szCs w:val="24"/>
              </w:rPr>
            </w:pPr>
            <w:r w:rsidRPr="00474D50">
              <w:rPr>
                <w:rFonts w:ascii="Times New Roman" w:hAnsi="Times New Roman" w:cs="Times New Roman"/>
                <w:bCs/>
                <w:sz w:val="24"/>
                <w:szCs w:val="24"/>
                <w:lang w:val="uk-UA"/>
              </w:rPr>
              <w:t>Кількість годин на тиждень у класах</w:t>
            </w:r>
          </w:p>
        </w:tc>
      </w:tr>
      <w:tr w:rsidR="00FD3052" w:rsidRPr="002D1705" w:rsidTr="00A66D51">
        <w:trPr>
          <w:gridAfter w:val="1"/>
          <w:wAfter w:w="9" w:type="dxa"/>
          <w:trHeight w:val="240"/>
        </w:trPr>
        <w:tc>
          <w:tcPr>
            <w:tcW w:w="2440" w:type="dxa"/>
            <w:vMerge/>
          </w:tcPr>
          <w:p w:rsidR="00FD3052" w:rsidRPr="002D1705" w:rsidRDefault="00FD3052" w:rsidP="00A66D51">
            <w:pPr>
              <w:spacing w:after="0" w:line="240" w:lineRule="auto"/>
              <w:ind w:left="-288" w:right="-365"/>
              <w:jc w:val="center"/>
              <w:rPr>
                <w:rFonts w:ascii="Times New Roman" w:eastAsia="Times New Roman" w:hAnsi="Times New Roman" w:cs="Times New Roman"/>
                <w:sz w:val="24"/>
                <w:szCs w:val="24"/>
                <w:lang w:val="uk-UA" w:eastAsia="ru-RU"/>
              </w:rPr>
            </w:pPr>
          </w:p>
        </w:tc>
        <w:tc>
          <w:tcPr>
            <w:tcW w:w="2948"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850" w:type="dxa"/>
            <w:tcBorders>
              <w:top w:val="single" w:sz="4" w:space="0" w:color="auto"/>
            </w:tcBorders>
          </w:tcPr>
          <w:p w:rsidR="00FD3052" w:rsidRPr="002D1705" w:rsidRDefault="00FD3052" w:rsidP="00A66D51">
            <w:pPr>
              <w:spacing w:after="0" w:line="240" w:lineRule="auto"/>
              <w:ind w:left="-108"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5</w:t>
            </w:r>
          </w:p>
        </w:tc>
        <w:tc>
          <w:tcPr>
            <w:tcW w:w="851" w:type="dxa"/>
            <w:tcBorders>
              <w:top w:val="single" w:sz="4" w:space="0" w:color="auto"/>
            </w:tcBorders>
          </w:tcPr>
          <w:p w:rsidR="00FD3052" w:rsidRPr="002D1705" w:rsidRDefault="00FD3052" w:rsidP="00A66D51">
            <w:pPr>
              <w:spacing w:after="0" w:line="240" w:lineRule="auto"/>
              <w:ind w:left="-108"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6</w:t>
            </w:r>
          </w:p>
        </w:tc>
        <w:tc>
          <w:tcPr>
            <w:tcW w:w="850" w:type="dxa"/>
            <w:tcBorders>
              <w:top w:val="single" w:sz="4" w:space="0" w:color="auto"/>
            </w:tcBorders>
          </w:tcPr>
          <w:p w:rsidR="00FD3052" w:rsidRPr="002D1705" w:rsidRDefault="00FD3052" w:rsidP="00A66D51">
            <w:pPr>
              <w:spacing w:after="0" w:line="240" w:lineRule="auto"/>
              <w:ind w:left="-108"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7</w:t>
            </w:r>
          </w:p>
        </w:tc>
        <w:tc>
          <w:tcPr>
            <w:tcW w:w="851" w:type="dxa"/>
            <w:tcBorders>
              <w:top w:val="single" w:sz="4" w:space="0" w:color="auto"/>
            </w:tcBorders>
          </w:tcPr>
          <w:p w:rsidR="00FD3052" w:rsidRPr="002D1705" w:rsidRDefault="00FD3052" w:rsidP="00A66D51">
            <w:pPr>
              <w:spacing w:after="0" w:line="240" w:lineRule="auto"/>
              <w:ind w:left="-108" w:right="-250"/>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8</w:t>
            </w:r>
          </w:p>
        </w:tc>
        <w:tc>
          <w:tcPr>
            <w:tcW w:w="1134" w:type="dxa"/>
            <w:tcBorders>
              <w:top w:val="single" w:sz="4" w:space="0" w:color="auto"/>
            </w:tcBorders>
          </w:tcPr>
          <w:p w:rsidR="00FD3052" w:rsidRPr="002D1705" w:rsidRDefault="00FD3052" w:rsidP="00A66D51">
            <w:pPr>
              <w:spacing w:after="0" w:line="240" w:lineRule="auto"/>
              <w:ind w:left="-108"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Разом</w:t>
            </w:r>
          </w:p>
        </w:tc>
      </w:tr>
      <w:tr w:rsidR="00FD3052" w:rsidRPr="002D1705" w:rsidTr="00A66D51">
        <w:trPr>
          <w:gridAfter w:val="1"/>
          <w:wAfter w:w="9" w:type="dxa"/>
          <w:trHeight w:val="405"/>
        </w:trPr>
        <w:tc>
          <w:tcPr>
            <w:tcW w:w="2440" w:type="dxa"/>
            <w:vMerge w:val="restart"/>
          </w:tcPr>
          <w:p w:rsidR="00FD3052" w:rsidRPr="002D1705" w:rsidRDefault="00FD3052" w:rsidP="00A66D51">
            <w:pPr>
              <w:spacing w:after="0" w:line="240" w:lineRule="auto"/>
              <w:ind w:right="-365"/>
              <w:jc w:val="both"/>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Мови  і</w:t>
            </w:r>
          </w:p>
          <w:p w:rsidR="00FD3052" w:rsidRPr="002D1705" w:rsidRDefault="00FD3052" w:rsidP="00A66D51">
            <w:pPr>
              <w:spacing w:after="0" w:line="240" w:lineRule="auto"/>
              <w:ind w:right="-365"/>
              <w:jc w:val="both"/>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літератури</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Українська  мова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+0,5</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3,5</w:t>
            </w:r>
            <w:r>
              <w:rPr>
                <w:rFonts w:ascii="Times New Roman" w:eastAsia="Times New Roman" w:hAnsi="Times New Roman" w:cs="Times New Roman"/>
                <w:sz w:val="24"/>
                <w:szCs w:val="24"/>
                <w:lang w:val="uk-UA" w:eastAsia="ru-RU"/>
              </w:rPr>
              <w:t>+0,5</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2,5</w:t>
            </w:r>
            <w:r>
              <w:rPr>
                <w:rFonts w:ascii="Times New Roman" w:eastAsia="Times New Roman" w:hAnsi="Times New Roman" w:cs="Times New Roman"/>
                <w:sz w:val="24"/>
                <w:szCs w:val="24"/>
                <w:lang w:val="uk-UA" w:eastAsia="ru-RU"/>
              </w:rPr>
              <w:t>+0,5</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11,5+1,5</w:t>
            </w:r>
          </w:p>
        </w:tc>
      </w:tr>
      <w:tr w:rsidR="00FD3052" w:rsidRPr="002D1705" w:rsidTr="00A66D51">
        <w:trPr>
          <w:gridAfter w:val="1"/>
          <w:wAfter w:w="9" w:type="dxa"/>
          <w:trHeight w:val="18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Українська  література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tabs>
                <w:tab w:val="left" w:pos="345"/>
                <w:tab w:val="center" w:pos="445"/>
              </w:tabs>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spacing w:after="0" w:line="240" w:lineRule="auto"/>
              <w:ind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D3052" w:rsidRPr="002D1705" w:rsidTr="00A66D51">
        <w:trPr>
          <w:gridAfter w:val="1"/>
          <w:wAfter w:w="9" w:type="dxa"/>
          <w:trHeight w:val="36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left="-99"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Перша іноземна мова(англ.)</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tabs>
                <w:tab w:val="center" w:pos="375"/>
                <w:tab w:val="left" w:pos="601"/>
              </w:tabs>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right="-108" w:hanging="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FD3052" w:rsidRPr="002D1705" w:rsidTr="00A66D51">
        <w:trPr>
          <w:gridAfter w:val="1"/>
          <w:wAfter w:w="9" w:type="dxa"/>
          <w:trHeight w:val="18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left="-99"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Друга іноземна мова (нім.)</w:t>
            </w:r>
          </w:p>
        </w:tc>
        <w:tc>
          <w:tcPr>
            <w:tcW w:w="850" w:type="dxa"/>
          </w:tcPr>
          <w:p w:rsidR="00FD3052" w:rsidRPr="002D1705" w:rsidRDefault="00FD3052" w:rsidP="00A66D51">
            <w:pPr>
              <w:tabs>
                <w:tab w:val="left" w:pos="360"/>
                <w:tab w:val="center" w:pos="446"/>
              </w:tabs>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2</w:t>
            </w:r>
          </w:p>
        </w:tc>
        <w:tc>
          <w:tcPr>
            <w:tcW w:w="1134" w:type="dxa"/>
          </w:tcPr>
          <w:p w:rsidR="00FD3052" w:rsidRPr="002D1705" w:rsidRDefault="00FD3052" w:rsidP="00A66D51">
            <w:pPr>
              <w:tabs>
                <w:tab w:val="left" w:pos="390"/>
                <w:tab w:val="center" w:pos="513"/>
              </w:tabs>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D3052" w:rsidRPr="002D1705" w:rsidTr="00A66D51">
        <w:trPr>
          <w:gridAfter w:val="1"/>
          <w:wAfter w:w="9" w:type="dxa"/>
          <w:trHeight w:val="408"/>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Зарубіжна  література</w:t>
            </w:r>
          </w:p>
        </w:tc>
        <w:tc>
          <w:tcPr>
            <w:tcW w:w="850" w:type="dxa"/>
          </w:tcPr>
          <w:p w:rsidR="00FD3052" w:rsidRPr="002D1705" w:rsidRDefault="00FD3052" w:rsidP="00A66D51">
            <w:pPr>
              <w:tabs>
                <w:tab w:val="left" w:pos="360"/>
                <w:tab w:val="center" w:pos="446"/>
              </w:tabs>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tabs>
                <w:tab w:val="left" w:pos="270"/>
                <w:tab w:val="center" w:pos="375"/>
              </w:tabs>
              <w:spacing w:after="0" w:line="240" w:lineRule="auto"/>
              <w:ind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right="-108" w:hanging="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D3052" w:rsidRPr="002D1705" w:rsidTr="00A66D51">
        <w:trPr>
          <w:gridAfter w:val="1"/>
          <w:wAfter w:w="9" w:type="dxa"/>
          <w:trHeight w:val="16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Суспільство</w:t>
            </w:r>
            <w:r w:rsidRPr="002D1705">
              <w:rPr>
                <w:rFonts w:ascii="Times New Roman" w:eastAsia="Times New Roman" w:hAnsi="Times New Roman" w:cs="Times New Roman"/>
                <w:sz w:val="24"/>
                <w:szCs w:val="24"/>
                <w:lang w:val="uk-UA" w:eastAsia="ru-RU"/>
              </w:rPr>
              <w:t>знавство</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Історія України</w:t>
            </w:r>
          </w:p>
        </w:tc>
        <w:tc>
          <w:tcPr>
            <w:tcW w:w="850" w:type="dxa"/>
          </w:tcPr>
          <w:p w:rsidR="00FD3052" w:rsidRPr="002D1705" w:rsidRDefault="00FD3052" w:rsidP="00A66D51">
            <w:pPr>
              <w:tabs>
                <w:tab w:val="left" w:pos="360"/>
                <w:tab w:val="center" w:pos="446"/>
              </w:tabs>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1,5</w:t>
            </w:r>
            <w:r>
              <w:rPr>
                <w:rFonts w:ascii="Times New Roman" w:eastAsia="Times New Roman" w:hAnsi="Times New Roman" w:cs="Times New Roman"/>
                <w:sz w:val="24"/>
                <w:szCs w:val="24"/>
                <w:lang w:val="uk-UA" w:eastAsia="ru-RU"/>
              </w:rPr>
              <w:t>+0,5</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4,5+0,5</w:t>
            </w:r>
          </w:p>
        </w:tc>
      </w:tr>
      <w:tr w:rsidR="00FD3052" w:rsidRPr="002D1705" w:rsidTr="00A66D51">
        <w:trPr>
          <w:gridAfter w:val="1"/>
          <w:wAfter w:w="9" w:type="dxa"/>
          <w:trHeight w:val="195"/>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Всесвітня  історія</w:t>
            </w:r>
          </w:p>
        </w:tc>
        <w:tc>
          <w:tcPr>
            <w:tcW w:w="850" w:type="dxa"/>
          </w:tcPr>
          <w:p w:rsidR="00FD3052" w:rsidRPr="002D1705" w:rsidRDefault="00FD3052" w:rsidP="00A66D51">
            <w:pPr>
              <w:tabs>
                <w:tab w:val="left" w:pos="390"/>
                <w:tab w:val="center" w:pos="500"/>
              </w:tabs>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FD3052" w:rsidRPr="002D1705" w:rsidTr="00A66D51">
        <w:trPr>
          <w:gridAfter w:val="1"/>
          <w:wAfter w:w="9" w:type="dxa"/>
          <w:trHeight w:val="352"/>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Основи правознавства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gridAfter w:val="1"/>
          <w:wAfter w:w="9" w:type="dxa"/>
          <w:trHeight w:val="28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Мистецтво</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Музичне  мистецтво</w:t>
            </w:r>
          </w:p>
        </w:tc>
        <w:tc>
          <w:tcPr>
            <w:tcW w:w="850" w:type="dxa"/>
          </w:tcPr>
          <w:p w:rsidR="00FD3052" w:rsidRPr="002D1705" w:rsidRDefault="00FD3052" w:rsidP="00A66D51">
            <w:pPr>
              <w:spacing w:after="0" w:line="240" w:lineRule="auto"/>
              <w:ind w:left="-250"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250"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left="-250"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250" w:right="-250"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1134" w:type="dxa"/>
          </w:tcPr>
          <w:p w:rsidR="00FD3052" w:rsidRPr="002D1705" w:rsidRDefault="00FD3052" w:rsidP="00A66D51">
            <w:pPr>
              <w:spacing w:after="0" w:line="240" w:lineRule="auto"/>
              <w:ind w:left="-250" w:right="-250"/>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r>
      <w:tr w:rsidR="00FD3052" w:rsidRPr="002D1705" w:rsidTr="00A66D51">
        <w:trPr>
          <w:gridAfter w:val="1"/>
          <w:wAfter w:w="9" w:type="dxa"/>
          <w:trHeight w:val="173"/>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Образотворче  мистецтво</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r>
      <w:tr w:rsidR="00FD3052" w:rsidRPr="002D1705" w:rsidTr="00A66D51">
        <w:trPr>
          <w:gridAfter w:val="1"/>
          <w:wAfter w:w="9" w:type="dxa"/>
          <w:trHeight w:val="326"/>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Мистецтво</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1"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1" w:type="dxa"/>
          </w:tcPr>
          <w:p w:rsidR="00FD3052" w:rsidRPr="002D1705" w:rsidRDefault="00FD3052" w:rsidP="00A66D51">
            <w:pPr>
              <w:spacing w:after="0" w:line="240" w:lineRule="auto"/>
              <w:ind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D3052" w:rsidRPr="002D1705" w:rsidTr="00A66D51">
        <w:trPr>
          <w:gridAfter w:val="1"/>
          <w:wAfter w:w="9" w:type="dxa"/>
          <w:trHeight w:val="180"/>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4</w:t>
            </w:r>
          </w:p>
        </w:tc>
        <w:tc>
          <w:tcPr>
            <w:tcW w:w="851"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4</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1" w:type="dxa"/>
          </w:tcPr>
          <w:p w:rsidR="00FD3052" w:rsidRPr="002D1705" w:rsidRDefault="00FD3052" w:rsidP="00A66D51">
            <w:pPr>
              <w:spacing w:after="0" w:line="240" w:lineRule="auto"/>
              <w:ind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8</w:t>
            </w:r>
          </w:p>
        </w:tc>
      </w:tr>
      <w:tr w:rsidR="00FD3052" w:rsidRPr="002D1705" w:rsidTr="00A66D51">
        <w:trPr>
          <w:gridAfter w:val="1"/>
          <w:wAfter w:w="9" w:type="dxa"/>
          <w:trHeight w:val="21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Алгебра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1705" w:rsidTr="00A66D51">
        <w:trPr>
          <w:gridAfter w:val="1"/>
          <w:wAfter w:w="9" w:type="dxa"/>
          <w:trHeight w:val="218"/>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Геометрія</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en-US" w:eastAsia="ru-RU"/>
              </w:rPr>
            </w:pPr>
            <w:r w:rsidRPr="002D1705">
              <w:rPr>
                <w:rFonts w:ascii="Times New Roman" w:eastAsia="Times New Roman" w:hAnsi="Times New Roman" w:cs="Times New Roman"/>
                <w:sz w:val="24"/>
                <w:szCs w:val="24"/>
                <w:lang w:val="en-US" w:eastAsia="ru-RU"/>
              </w:rPr>
              <w:t>2</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1705" w:rsidTr="00A66D51">
        <w:trPr>
          <w:gridAfter w:val="1"/>
          <w:wAfter w:w="9" w:type="dxa"/>
          <w:trHeight w:val="270"/>
        </w:trPr>
        <w:tc>
          <w:tcPr>
            <w:tcW w:w="2440" w:type="dxa"/>
            <w:vMerge w:val="restart"/>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Природознавство</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Природознавство</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2</w:t>
            </w:r>
          </w:p>
        </w:tc>
        <w:tc>
          <w:tcPr>
            <w:tcW w:w="851"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p>
        </w:tc>
        <w:tc>
          <w:tcPr>
            <w:tcW w:w="851" w:type="dxa"/>
          </w:tcPr>
          <w:p w:rsidR="00FD3052" w:rsidRPr="002D1705" w:rsidRDefault="00FD3052" w:rsidP="00A66D51">
            <w:pPr>
              <w:spacing w:after="0" w:line="240" w:lineRule="auto"/>
              <w:ind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r>
      <w:tr w:rsidR="00FD3052" w:rsidRPr="002D1705" w:rsidTr="00A66D51">
        <w:trPr>
          <w:gridAfter w:val="1"/>
          <w:wAfter w:w="9" w:type="dxa"/>
          <w:trHeight w:val="28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Біологія</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D3052" w:rsidRPr="002D1705" w:rsidTr="00A66D51">
        <w:trPr>
          <w:gridAfter w:val="1"/>
          <w:wAfter w:w="9" w:type="dxa"/>
          <w:trHeight w:val="31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Географія</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D3052" w:rsidRPr="002D1705" w:rsidTr="00A66D51">
        <w:trPr>
          <w:gridAfter w:val="1"/>
          <w:wAfter w:w="9" w:type="dxa"/>
          <w:trHeight w:val="16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Фізика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1705" w:rsidTr="00A66D51">
        <w:trPr>
          <w:gridAfter w:val="1"/>
          <w:wAfter w:w="9" w:type="dxa"/>
          <w:trHeight w:val="18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Хімія</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1,5</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2D1705">
              <w:rPr>
                <w:rFonts w:ascii="Times New Roman" w:eastAsia="Times New Roman" w:hAnsi="Times New Roman" w:cs="Times New Roman"/>
                <w:sz w:val="24"/>
                <w:szCs w:val="24"/>
                <w:lang w:val="uk-UA" w:eastAsia="ru-RU"/>
              </w:rPr>
              <w:t>,5</w:t>
            </w:r>
          </w:p>
        </w:tc>
      </w:tr>
      <w:tr w:rsidR="00FD3052" w:rsidRPr="002D1705" w:rsidTr="00A66D51">
        <w:trPr>
          <w:gridAfter w:val="1"/>
          <w:wAfter w:w="9" w:type="dxa"/>
          <w:trHeight w:val="22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Технології</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Трудове  навчання</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D3052" w:rsidRPr="002D1705" w:rsidTr="00A66D51">
        <w:trPr>
          <w:gridAfter w:val="1"/>
          <w:wAfter w:w="9" w:type="dxa"/>
          <w:trHeight w:val="234"/>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Інформатика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hanging="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2</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FD3052" w:rsidRPr="002D1705" w:rsidTr="00A66D51">
        <w:trPr>
          <w:gridAfter w:val="1"/>
          <w:wAfter w:w="9" w:type="dxa"/>
          <w:trHeight w:val="28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Здоров</w:t>
            </w:r>
            <w:r w:rsidRPr="002D1705">
              <w:rPr>
                <w:rFonts w:ascii="Times New Roman" w:eastAsia="Times New Roman" w:hAnsi="Times New Roman" w:cs="Times New Roman"/>
                <w:sz w:val="24"/>
                <w:szCs w:val="24"/>
                <w:lang w:eastAsia="ru-RU"/>
              </w:rPr>
              <w:t>’</w:t>
            </w:r>
            <w:r w:rsidRPr="002D1705">
              <w:rPr>
                <w:rFonts w:ascii="Times New Roman" w:eastAsia="Times New Roman" w:hAnsi="Times New Roman" w:cs="Times New Roman"/>
                <w:sz w:val="24"/>
                <w:szCs w:val="24"/>
                <w:lang w:val="uk-UA" w:eastAsia="ru-RU"/>
              </w:rPr>
              <w:t xml:space="preserve">я  і </w:t>
            </w:r>
          </w:p>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фізична  культура </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Основи  здоров</w:t>
            </w:r>
            <w:r w:rsidRPr="002D1705">
              <w:rPr>
                <w:rFonts w:ascii="Times New Roman" w:eastAsia="Times New Roman" w:hAnsi="Times New Roman" w:cs="Times New Roman"/>
                <w:sz w:val="24"/>
                <w:szCs w:val="24"/>
                <w:lang w:val="en-US" w:eastAsia="ru-RU"/>
              </w:rPr>
              <w:t>’</w:t>
            </w:r>
            <w:r w:rsidRPr="002D1705">
              <w:rPr>
                <w:rFonts w:ascii="Times New Roman" w:eastAsia="Times New Roman" w:hAnsi="Times New Roman" w:cs="Times New Roman"/>
                <w:sz w:val="24"/>
                <w:szCs w:val="24"/>
                <w:lang w:val="uk-UA" w:eastAsia="ru-RU"/>
              </w:rPr>
              <w:t>я</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1</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1705" w:rsidTr="00A66D51">
        <w:trPr>
          <w:gridAfter w:val="1"/>
          <w:wAfter w:w="9" w:type="dxa"/>
          <w:trHeight w:val="282"/>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Фізична  культура*</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3</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FD3052" w:rsidRPr="002D1705" w:rsidTr="00A66D51">
        <w:trPr>
          <w:gridAfter w:val="1"/>
          <w:wAfter w:w="9" w:type="dxa"/>
          <w:trHeight w:val="575"/>
        </w:trPr>
        <w:tc>
          <w:tcPr>
            <w:tcW w:w="2440"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Разом</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850" w:type="dxa"/>
          </w:tcPr>
          <w:p w:rsidR="00FD3052" w:rsidRDefault="00FD3052" w:rsidP="00A66D51">
            <w:pPr>
              <w:spacing w:after="0" w:line="240" w:lineRule="auto"/>
              <w:ind w:left="-108" w:right="-250"/>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25,5+</w:t>
            </w:r>
          </w:p>
          <w:p w:rsidR="00FD3052" w:rsidRPr="002D1705" w:rsidRDefault="00FD3052" w:rsidP="00A66D51">
            <w:pPr>
              <w:spacing w:after="0" w:line="240" w:lineRule="auto"/>
              <w:ind w:left="-108" w:right="-25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0,5+</w:t>
            </w:r>
            <w:r w:rsidRPr="002D1705">
              <w:rPr>
                <w:rFonts w:ascii="Times New Roman" w:eastAsia="Times New Roman" w:hAnsi="Times New Roman" w:cs="Times New Roman"/>
                <w:b/>
                <w:sz w:val="24"/>
                <w:szCs w:val="24"/>
                <w:lang w:val="uk-UA" w:eastAsia="ru-RU"/>
              </w:rPr>
              <w:t>3</w:t>
            </w:r>
          </w:p>
        </w:tc>
        <w:tc>
          <w:tcPr>
            <w:tcW w:w="851" w:type="dxa"/>
          </w:tcPr>
          <w:p w:rsidR="00FD3052" w:rsidRDefault="00FD3052" w:rsidP="00A66D51">
            <w:pPr>
              <w:spacing w:after="0" w:line="240" w:lineRule="auto"/>
              <w:ind w:left="-108" w:right="-66"/>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27,5+</w:t>
            </w:r>
          </w:p>
          <w:p w:rsidR="00FD3052" w:rsidRPr="002D1705" w:rsidRDefault="00FD3052" w:rsidP="00A66D51">
            <w:pPr>
              <w:spacing w:after="0" w:line="240" w:lineRule="auto"/>
              <w:ind w:left="-108" w:right="-25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0,5+</w:t>
            </w:r>
            <w:r w:rsidRPr="002D1705">
              <w:rPr>
                <w:rFonts w:ascii="Times New Roman" w:eastAsia="Times New Roman" w:hAnsi="Times New Roman" w:cs="Times New Roman"/>
                <w:b/>
                <w:sz w:val="24"/>
                <w:szCs w:val="24"/>
                <w:lang w:val="uk-UA" w:eastAsia="ru-RU"/>
              </w:rPr>
              <w:t>3</w:t>
            </w:r>
          </w:p>
        </w:tc>
        <w:tc>
          <w:tcPr>
            <w:tcW w:w="850" w:type="dxa"/>
          </w:tcPr>
          <w:p w:rsidR="00FD3052" w:rsidRPr="002D1705" w:rsidRDefault="00FD3052" w:rsidP="00A66D51">
            <w:pPr>
              <w:spacing w:after="0" w:line="240" w:lineRule="auto"/>
              <w:ind w:left="-108" w:right="-250"/>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29 +</w:t>
            </w:r>
            <w:r>
              <w:rPr>
                <w:rFonts w:ascii="Times New Roman" w:eastAsia="Times New Roman" w:hAnsi="Times New Roman" w:cs="Times New Roman"/>
                <w:b/>
                <w:sz w:val="24"/>
                <w:szCs w:val="24"/>
                <w:lang w:val="uk-UA" w:eastAsia="ru-RU"/>
              </w:rPr>
              <w:t xml:space="preserve">0,5+ </w:t>
            </w:r>
            <w:r w:rsidRPr="002D1705">
              <w:rPr>
                <w:rFonts w:ascii="Times New Roman" w:eastAsia="Times New Roman" w:hAnsi="Times New Roman" w:cs="Times New Roman"/>
                <w:b/>
                <w:sz w:val="24"/>
                <w:szCs w:val="24"/>
                <w:lang w:val="uk-UA" w:eastAsia="ru-RU"/>
              </w:rPr>
              <w:t>3</w:t>
            </w:r>
          </w:p>
        </w:tc>
        <w:tc>
          <w:tcPr>
            <w:tcW w:w="851" w:type="dxa"/>
          </w:tcPr>
          <w:p w:rsidR="00FD3052" w:rsidRDefault="00FD3052" w:rsidP="00A66D51">
            <w:pPr>
              <w:spacing w:after="0" w:line="240" w:lineRule="auto"/>
              <w:ind w:left="-108" w:right="-250"/>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29,5+</w:t>
            </w:r>
          </w:p>
          <w:p w:rsidR="00FD3052" w:rsidRPr="002D1705" w:rsidRDefault="00FD3052" w:rsidP="00A66D51">
            <w:pPr>
              <w:spacing w:after="0" w:line="240" w:lineRule="auto"/>
              <w:ind w:left="-108" w:right="-25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0,5+</w:t>
            </w:r>
            <w:r w:rsidRPr="002D1705">
              <w:rPr>
                <w:rFonts w:ascii="Times New Roman" w:eastAsia="Times New Roman" w:hAnsi="Times New Roman" w:cs="Times New Roman"/>
                <w:b/>
                <w:sz w:val="24"/>
                <w:szCs w:val="24"/>
                <w:lang w:val="uk-UA" w:eastAsia="ru-RU"/>
              </w:rPr>
              <w:t>3</w:t>
            </w:r>
          </w:p>
        </w:tc>
        <w:tc>
          <w:tcPr>
            <w:tcW w:w="1134" w:type="dxa"/>
          </w:tcPr>
          <w:p w:rsidR="00FD3052" w:rsidRPr="002D1705" w:rsidRDefault="00FD3052" w:rsidP="00A66D51">
            <w:pPr>
              <w:spacing w:after="0" w:line="240" w:lineRule="auto"/>
              <w:ind w:left="-108" w:right="-25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111</w:t>
            </w:r>
            <w:r w:rsidRPr="002D1705">
              <w:rPr>
                <w:rFonts w:ascii="Times New Roman" w:eastAsia="Times New Roman" w:hAnsi="Times New Roman" w:cs="Times New Roman"/>
                <w:b/>
                <w:sz w:val="24"/>
                <w:szCs w:val="24"/>
                <w:lang w:val="uk-UA" w:eastAsia="ru-RU"/>
              </w:rPr>
              <w:t>,5+</w:t>
            </w:r>
            <w:r>
              <w:rPr>
                <w:rFonts w:ascii="Times New Roman" w:eastAsia="Times New Roman" w:hAnsi="Times New Roman" w:cs="Times New Roman"/>
                <w:b/>
                <w:sz w:val="24"/>
                <w:szCs w:val="24"/>
                <w:lang w:val="uk-UA" w:eastAsia="ru-RU"/>
              </w:rPr>
              <w:t>2+</w:t>
            </w:r>
          </w:p>
          <w:p w:rsidR="00FD3052" w:rsidRPr="002D1705" w:rsidRDefault="00FD3052" w:rsidP="00A66D51">
            <w:pPr>
              <w:spacing w:after="0" w:line="240" w:lineRule="auto"/>
              <w:ind w:left="-108" w:right="-25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p>
        </w:tc>
      </w:tr>
      <w:tr w:rsidR="00FD3052" w:rsidRPr="002D1705" w:rsidTr="00A66D51">
        <w:trPr>
          <w:gridAfter w:val="1"/>
          <w:wAfter w:w="9" w:type="dxa"/>
          <w:trHeight w:val="480"/>
        </w:trPr>
        <w:tc>
          <w:tcPr>
            <w:tcW w:w="2440" w:type="dxa"/>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Додаткові години</w:t>
            </w:r>
          </w:p>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на вивчення навчаль-</w:t>
            </w:r>
          </w:p>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них предметів</w:t>
            </w:r>
          </w:p>
        </w:tc>
        <w:tc>
          <w:tcPr>
            <w:tcW w:w="2948" w:type="dxa"/>
          </w:tcPr>
          <w:p w:rsidR="00FD3052" w:rsidRDefault="00FD3052" w:rsidP="00A66D51">
            <w:pPr>
              <w:spacing w:after="0" w:line="240" w:lineRule="auto"/>
              <w:ind w:right="-36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Факультатив. </w:t>
            </w:r>
          </w:p>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Російська мова</w:t>
            </w:r>
          </w:p>
        </w:tc>
        <w:tc>
          <w:tcPr>
            <w:tcW w:w="850" w:type="dxa"/>
          </w:tcPr>
          <w:p w:rsidR="00FD3052" w:rsidRPr="002D1705" w:rsidRDefault="00FD3052" w:rsidP="00A66D51">
            <w:pPr>
              <w:spacing w:after="0" w:line="240" w:lineRule="auto"/>
              <w:ind w:left="-108" w:right="-25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w:t>
            </w:r>
          </w:p>
        </w:tc>
        <w:tc>
          <w:tcPr>
            <w:tcW w:w="851" w:type="dxa"/>
          </w:tcPr>
          <w:p w:rsidR="00FD3052" w:rsidRPr="002D1705" w:rsidRDefault="00FD3052" w:rsidP="00A66D51">
            <w:pPr>
              <w:spacing w:after="0" w:line="240" w:lineRule="auto"/>
              <w:ind w:left="-108" w:right="-25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1</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C22A27">
              <w:rPr>
                <w:rFonts w:ascii="Times New Roman" w:eastAsia="Times New Roman" w:hAnsi="Times New Roman" w:cs="Times New Roman"/>
                <w:sz w:val="24"/>
                <w:szCs w:val="24"/>
                <w:lang w:eastAsia="ru-RU"/>
              </w:rPr>
              <w:t>1</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D3052" w:rsidRPr="002D1705" w:rsidTr="00A66D51">
        <w:trPr>
          <w:gridAfter w:val="1"/>
          <w:wAfter w:w="9" w:type="dxa"/>
          <w:trHeight w:val="284"/>
        </w:trPr>
        <w:tc>
          <w:tcPr>
            <w:tcW w:w="2440" w:type="dxa"/>
          </w:tcPr>
          <w:p w:rsidR="00FD3052" w:rsidRPr="002D1705" w:rsidRDefault="00FD3052" w:rsidP="00A66D51">
            <w:pPr>
              <w:spacing w:after="0" w:line="240" w:lineRule="auto"/>
              <w:ind w:left="-86" w:right="-13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Гранично допустиме тижневе навчальне</w:t>
            </w:r>
          </w:p>
          <w:p w:rsidR="00FD3052" w:rsidRPr="002D1705" w:rsidRDefault="00FD3052" w:rsidP="00A66D51">
            <w:pPr>
              <w:spacing w:after="0" w:line="240" w:lineRule="auto"/>
              <w:ind w:left="-86" w:right="-13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навантаження</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28</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31</w:t>
            </w:r>
          </w:p>
        </w:tc>
        <w:tc>
          <w:tcPr>
            <w:tcW w:w="850" w:type="dxa"/>
          </w:tcPr>
          <w:p w:rsidR="00FD3052" w:rsidRPr="002D1705"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32</w:t>
            </w:r>
          </w:p>
        </w:tc>
        <w:tc>
          <w:tcPr>
            <w:tcW w:w="851" w:type="dxa"/>
          </w:tcPr>
          <w:p w:rsidR="00FD3052" w:rsidRPr="002D1705"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33</w:t>
            </w:r>
          </w:p>
        </w:tc>
        <w:tc>
          <w:tcPr>
            <w:tcW w:w="1134" w:type="dxa"/>
          </w:tcPr>
          <w:p w:rsidR="00FD3052" w:rsidRPr="002D1705" w:rsidRDefault="00FD3052" w:rsidP="00A66D51">
            <w:pPr>
              <w:spacing w:after="0" w:line="240" w:lineRule="auto"/>
              <w:ind w:left="-108" w:right="-108"/>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124</w:t>
            </w:r>
          </w:p>
        </w:tc>
      </w:tr>
      <w:tr w:rsidR="00FD3052" w:rsidRPr="002D1705" w:rsidTr="00A66D51">
        <w:trPr>
          <w:gridAfter w:val="1"/>
          <w:wAfter w:w="9" w:type="dxa"/>
          <w:trHeight w:val="210"/>
        </w:trPr>
        <w:tc>
          <w:tcPr>
            <w:tcW w:w="2440"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Всього</w:t>
            </w:r>
          </w:p>
        </w:tc>
        <w:tc>
          <w:tcPr>
            <w:tcW w:w="2948"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p>
        </w:tc>
        <w:tc>
          <w:tcPr>
            <w:tcW w:w="850"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27</w:t>
            </w:r>
            <w:r w:rsidRPr="002D1705">
              <w:rPr>
                <w:rFonts w:ascii="Times New Roman" w:eastAsia="Times New Roman" w:hAnsi="Times New Roman" w:cs="Times New Roman"/>
                <w:b/>
                <w:sz w:val="24"/>
                <w:szCs w:val="24"/>
                <w:lang w:val="uk-UA" w:eastAsia="ru-RU"/>
              </w:rPr>
              <w:t>+3</w:t>
            </w:r>
          </w:p>
        </w:tc>
        <w:tc>
          <w:tcPr>
            <w:tcW w:w="851"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29</w:t>
            </w:r>
            <w:r w:rsidRPr="002D1705">
              <w:rPr>
                <w:rFonts w:ascii="Times New Roman" w:eastAsia="Times New Roman" w:hAnsi="Times New Roman" w:cs="Times New Roman"/>
                <w:b/>
                <w:sz w:val="24"/>
                <w:szCs w:val="24"/>
                <w:lang w:val="uk-UA" w:eastAsia="ru-RU"/>
              </w:rPr>
              <w:t xml:space="preserve">+3    </w:t>
            </w:r>
          </w:p>
        </w:tc>
        <w:tc>
          <w:tcPr>
            <w:tcW w:w="850"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30,5</w:t>
            </w:r>
            <w:r w:rsidRPr="002D1705">
              <w:rPr>
                <w:rFonts w:ascii="Times New Roman" w:eastAsia="Times New Roman" w:hAnsi="Times New Roman" w:cs="Times New Roman"/>
                <w:b/>
                <w:sz w:val="24"/>
                <w:szCs w:val="24"/>
                <w:lang w:val="uk-UA" w:eastAsia="ru-RU"/>
              </w:rPr>
              <w:t>+3</w:t>
            </w:r>
          </w:p>
        </w:tc>
        <w:tc>
          <w:tcPr>
            <w:tcW w:w="851"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31</w:t>
            </w:r>
            <w:r w:rsidRPr="002D1705">
              <w:rPr>
                <w:rFonts w:ascii="Times New Roman" w:eastAsia="Times New Roman" w:hAnsi="Times New Roman" w:cs="Times New Roman"/>
                <w:b/>
                <w:sz w:val="24"/>
                <w:szCs w:val="24"/>
                <w:lang w:val="uk-UA" w:eastAsia="ru-RU"/>
              </w:rPr>
              <w:t xml:space="preserve">+3 </w:t>
            </w:r>
          </w:p>
        </w:tc>
        <w:tc>
          <w:tcPr>
            <w:tcW w:w="1134"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117,5 +12</w:t>
            </w:r>
          </w:p>
        </w:tc>
      </w:tr>
    </w:tbl>
    <w:p w:rsidR="00FD3052" w:rsidRDefault="00FD3052" w:rsidP="00FD3052">
      <w:pPr>
        <w:spacing w:after="0" w:line="240" w:lineRule="auto"/>
        <w:contextualSpacing/>
        <w:jc w:val="both"/>
        <w:rPr>
          <w:rFonts w:ascii="Times New Roman" w:eastAsia="Times New Roman" w:hAnsi="Times New Roman" w:cs="Times New Roman"/>
          <w:color w:val="000000"/>
          <w:kern w:val="28"/>
          <w:sz w:val="28"/>
          <w:szCs w:val="28"/>
          <w:lang w:val="uk-UA" w:eastAsia="ru-RU"/>
        </w:rPr>
      </w:pPr>
    </w:p>
    <w:p w:rsidR="00FD3052" w:rsidRDefault="00FD3052" w:rsidP="00FD3052">
      <w:pPr>
        <w:spacing w:after="0" w:line="240" w:lineRule="auto"/>
        <w:ind w:firstLine="708"/>
        <w:contextualSpacing/>
        <w:jc w:val="both"/>
        <w:rPr>
          <w:rFonts w:ascii="Times New Roman" w:eastAsia="Times New Roman" w:hAnsi="Times New Roman" w:cs="Times New Roman"/>
          <w:color w:val="000000"/>
          <w:kern w:val="28"/>
          <w:sz w:val="28"/>
          <w:szCs w:val="28"/>
          <w:lang w:val="uk-UA" w:eastAsia="ru-RU"/>
        </w:rPr>
      </w:pPr>
    </w:p>
    <w:p w:rsidR="00FD3052" w:rsidRPr="00DE78BA" w:rsidRDefault="00FD3052" w:rsidP="00FD3052">
      <w:pPr>
        <w:spacing w:after="0" w:line="240" w:lineRule="auto"/>
        <w:ind w:firstLine="708"/>
        <w:contextualSpacing/>
        <w:jc w:val="both"/>
        <w:rPr>
          <w:rFonts w:ascii="Times New Roman" w:eastAsia="Times New Roman" w:hAnsi="Times New Roman" w:cs="Times New Roman"/>
          <w:color w:val="000000"/>
          <w:kern w:val="28"/>
          <w:sz w:val="28"/>
          <w:szCs w:val="28"/>
          <w:lang w:val="uk-UA" w:eastAsia="ru-RU"/>
        </w:rPr>
      </w:pPr>
    </w:p>
    <w:p w:rsidR="00FD3052" w:rsidRDefault="00FD3052" w:rsidP="00FD3052">
      <w:pPr>
        <w:pStyle w:val="a8"/>
        <w:ind w:left="90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Pr="00BD0F52">
        <w:rPr>
          <w:rFonts w:ascii="Times New Roman" w:hAnsi="Times New Roman" w:cs="Times New Roman"/>
          <w:b/>
          <w:sz w:val="28"/>
          <w:szCs w:val="28"/>
          <w:lang w:val="uk-UA"/>
        </w:rPr>
        <w:t>Очікувані результати навчання здобувачів освіти</w:t>
      </w:r>
    </w:p>
    <w:p w:rsidR="00FD3052" w:rsidRDefault="00FD3052" w:rsidP="00FD3052">
      <w:pPr>
        <w:pStyle w:val="a8"/>
        <w:ind w:left="900"/>
        <w:jc w:val="center"/>
        <w:rPr>
          <w:rFonts w:ascii="Times New Roman" w:hAnsi="Times New Roman" w:cs="Times New Roman"/>
          <w:sz w:val="28"/>
          <w:szCs w:val="28"/>
          <w:lang w:val="uk-UA"/>
        </w:rPr>
      </w:pPr>
    </w:p>
    <w:p w:rsidR="00FD3052" w:rsidRPr="00833A1E" w:rsidRDefault="00FD3052" w:rsidP="00FD3052">
      <w:pPr>
        <w:pStyle w:val="a8"/>
        <w:ind w:left="0"/>
        <w:jc w:val="both"/>
        <w:rPr>
          <w:rFonts w:ascii="Times New Roman" w:hAnsi="Times New Roman" w:cs="Times New Roman"/>
          <w:sz w:val="28"/>
          <w:szCs w:val="28"/>
          <w:lang w:val="uk-UA"/>
        </w:rPr>
      </w:pPr>
      <w:r w:rsidRPr="007054E1">
        <w:rPr>
          <w:rFonts w:ascii="Times New Roman" w:hAnsi="Times New Roman" w:cs="Times New Roman"/>
          <w:sz w:val="28"/>
          <w:szCs w:val="28"/>
          <w:lang w:val="uk-UA"/>
        </w:rPr>
        <w:t>Освітня програма Софіівської філії І – ІІ ступенів передбачає досягнення учнями результатів навчання (компетентностей), визначених Державним стандартом.</w:t>
      </w:r>
    </w:p>
    <w:p w:rsidR="00FD3052" w:rsidRPr="004660BF" w:rsidRDefault="00FD3052" w:rsidP="00FD3052">
      <w:pPr>
        <w:pStyle w:val="a8"/>
        <w:ind w:left="360"/>
        <w:rPr>
          <w:rFonts w:ascii="Times New Roman" w:hAnsi="Times New Roman" w:cs="Times New Roman"/>
          <w:sz w:val="28"/>
          <w:szCs w:val="28"/>
          <w:lang w:val="uk-UA"/>
        </w:rPr>
      </w:pPr>
    </w:p>
    <w:tbl>
      <w:tblPr>
        <w:tblW w:w="95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24"/>
        <w:gridCol w:w="2835"/>
        <w:gridCol w:w="5736"/>
      </w:tblGrid>
      <w:tr w:rsidR="00FD3052" w:rsidRPr="003E45AE" w:rsidTr="00A66D51">
        <w:tc>
          <w:tcPr>
            <w:tcW w:w="1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b/>
                <w:lang w:val="uk-UA"/>
              </w:rPr>
            </w:pPr>
            <w:r w:rsidRPr="003E45AE">
              <w:rPr>
                <w:rFonts w:ascii="Times New Roman" w:hAnsi="Times New Roman" w:cs="Times New Roman"/>
                <w:b/>
                <w:lang w:val="uk-UA"/>
              </w:rPr>
              <w:t>Ключові компетентності</w:t>
            </w:r>
          </w:p>
        </w:tc>
        <w:tc>
          <w:tcPr>
            <w:tcW w:w="57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b/>
                <w:lang w:val="uk-UA"/>
              </w:rPr>
            </w:pPr>
            <w:r w:rsidRPr="003E45AE">
              <w:rPr>
                <w:rFonts w:ascii="Times New Roman" w:hAnsi="Times New Roman" w:cs="Times New Roman"/>
                <w:b/>
                <w:lang w:val="uk-UA"/>
              </w:rPr>
              <w:t>Компоненти</w:t>
            </w:r>
          </w:p>
        </w:tc>
      </w:tr>
      <w:tr w:rsidR="00FD3052" w:rsidRPr="003E45AE"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Спілкування державною (і рідною — у разі відмінності) мовами</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розуміння важливості чітких та лаконічних формулювань.</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означення понять, формулювання властивостей, доведення правил, теорем</w:t>
            </w:r>
          </w:p>
        </w:tc>
      </w:tr>
      <w:tr w:rsidR="00FD3052" w:rsidRPr="003E45AE"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Спілкування іноземними мовами</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w:t>
            </w:r>
            <w:r w:rsidRPr="003E45AE">
              <w:rPr>
                <w:rFonts w:ascii="Times New Roman" w:hAnsi="Times New Roman" w:cs="Times New Roman"/>
                <w:lang w:val="uk-UA"/>
              </w:rPr>
              <w:lastRenderedPageBreak/>
              <w:t>стратегії відповідно до різних потреб; ефективно користуватися навчальними стратегіями для самостійного вивчення іноземних мов.</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підручники, словники, довідкова література, мультимедійні засоби, адаптовані іншомовні тексти.</w:t>
            </w:r>
          </w:p>
        </w:tc>
      </w:tr>
      <w:tr w:rsidR="00FD3052" w:rsidRPr="003E45AE"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Математична компетентність</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розв'язування математичних задач, і обов’язково таких, що моделюють реальні життєві ситуації</w:t>
            </w:r>
          </w:p>
        </w:tc>
      </w:tr>
      <w:tr w:rsidR="00FD3052" w:rsidRPr="00FD3052"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Основні компетентності у природничих науках і технологіях</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D3052" w:rsidRPr="003E45AE"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Інформаційно-цифрова компетентність</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візуалізація даних, побудова графіків та діаграм за допомогою програмних засобів</w:t>
            </w:r>
          </w:p>
        </w:tc>
      </w:tr>
      <w:tr w:rsidR="00FD3052" w:rsidRPr="00FD3052"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Уміння вчитися впродовж життя</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D3052"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моделювання власної освітньої траєкторії</w:t>
            </w:r>
          </w:p>
          <w:p w:rsidR="00FD3052" w:rsidRPr="003E45AE" w:rsidRDefault="00FD3052" w:rsidP="00A66D51">
            <w:pPr>
              <w:pStyle w:val="a8"/>
              <w:ind w:left="360"/>
              <w:jc w:val="both"/>
              <w:rPr>
                <w:rFonts w:ascii="Times New Roman" w:hAnsi="Times New Roman" w:cs="Times New Roman"/>
                <w:lang w:val="uk-UA"/>
              </w:rPr>
            </w:pPr>
          </w:p>
        </w:tc>
      </w:tr>
      <w:tr w:rsidR="00FD3052" w:rsidRPr="00FD3052"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Ініціативність і підприємливість</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завдання підприємницького змісту (оптимізаційні задачі)</w:t>
            </w:r>
          </w:p>
        </w:tc>
      </w:tr>
      <w:tr w:rsidR="00FD3052" w:rsidRPr="003E45AE"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Соціальна і громадянська компетентності</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lastRenderedPageBreak/>
              <w:t>Навчальні ресурси:</w:t>
            </w:r>
            <w:r w:rsidRPr="003E45AE">
              <w:rPr>
                <w:rFonts w:ascii="Times New Roman" w:hAnsi="Times New Roman" w:cs="Times New Roman"/>
                <w:lang w:val="uk-UA"/>
              </w:rPr>
              <w:t xml:space="preserve"> завдання соціального змісту</w:t>
            </w:r>
          </w:p>
        </w:tc>
      </w:tr>
      <w:tr w:rsidR="00FD3052" w:rsidRPr="003E45AE"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Обізнаність і самовираження у сфері культури</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 xml:space="preserve">Уміння: </w:t>
            </w:r>
            <w:r w:rsidRPr="003E45AE">
              <w:rPr>
                <w:rFonts w:ascii="Times New Roman" w:hAnsi="Times New Roman" w:cs="Times New Roman"/>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математичні моделі в різних видах мистецтва</w:t>
            </w:r>
          </w:p>
        </w:tc>
      </w:tr>
      <w:tr w:rsidR="00FD3052" w:rsidRPr="00FD3052" w:rsidTr="00A66D51">
        <w:tc>
          <w:tcPr>
            <w:tcW w:w="102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lang w:val="uk-UA"/>
              </w:rPr>
              <w:t>Екологічна грамотність і здорове життя</w:t>
            </w:r>
          </w:p>
        </w:tc>
        <w:tc>
          <w:tcPr>
            <w:tcW w:w="5736" w:type="dxa"/>
            <w:tcBorders>
              <w:bottom w:val="single" w:sz="8" w:space="0" w:color="000000"/>
              <w:right w:val="single" w:sz="8" w:space="0" w:color="000000"/>
            </w:tcBorders>
            <w:tcMar>
              <w:top w:w="100" w:type="dxa"/>
              <w:left w:w="100" w:type="dxa"/>
              <w:bottom w:w="100" w:type="dxa"/>
              <w:right w:w="100" w:type="dxa"/>
            </w:tcMar>
          </w:tcPr>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Уміння:</w:t>
            </w:r>
            <w:r w:rsidRPr="003E45AE">
              <w:rPr>
                <w:rFonts w:ascii="Times New Roman" w:hAnsi="Times New Roman" w:cs="Times New Roman"/>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Ставлення:</w:t>
            </w:r>
            <w:r w:rsidRPr="003E45AE">
              <w:rPr>
                <w:rFonts w:ascii="Times New Roman" w:hAnsi="Times New Roman" w:cs="Times New Roman"/>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D3052" w:rsidRPr="003E45AE" w:rsidRDefault="00FD3052" w:rsidP="00A66D51">
            <w:pPr>
              <w:pStyle w:val="a8"/>
              <w:ind w:left="360"/>
              <w:jc w:val="both"/>
              <w:rPr>
                <w:rFonts w:ascii="Times New Roman" w:hAnsi="Times New Roman" w:cs="Times New Roman"/>
                <w:lang w:val="uk-UA"/>
              </w:rPr>
            </w:pPr>
            <w:r w:rsidRPr="003E45AE">
              <w:rPr>
                <w:rFonts w:ascii="Times New Roman" w:hAnsi="Times New Roman" w:cs="Times New Roman"/>
                <w:b/>
                <w:i/>
                <w:lang w:val="uk-UA"/>
              </w:rPr>
              <w:t>Навчальні ресурси:</w:t>
            </w:r>
            <w:r w:rsidRPr="003E45AE">
              <w:rPr>
                <w:rFonts w:ascii="Times New Roman" w:hAnsi="Times New Roman" w:cs="Times New Roman"/>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D3052" w:rsidRDefault="00FD3052" w:rsidP="00FD3052">
      <w:pPr>
        <w:pStyle w:val="a8"/>
        <w:ind w:left="0"/>
        <w:rPr>
          <w:rFonts w:ascii="Times New Roman" w:hAnsi="Times New Roman" w:cs="Times New Roman"/>
          <w:sz w:val="28"/>
          <w:szCs w:val="28"/>
          <w:lang w:val="uk-UA"/>
        </w:rPr>
      </w:pPr>
    </w:p>
    <w:p w:rsidR="00FD3052"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rsidR="00FD3052" w:rsidRPr="00DA6ACB" w:rsidRDefault="00FD3052" w:rsidP="00FD3052">
      <w:pPr>
        <w:spacing w:after="0" w:line="240" w:lineRule="auto"/>
        <w:jc w:val="both"/>
        <w:rPr>
          <w:rFonts w:ascii="Times New Roman" w:eastAsia="Times New Roman" w:hAnsi="Times New Roman" w:cs="Times New Roman"/>
          <w:sz w:val="28"/>
          <w:szCs w:val="28"/>
          <w:highlight w:val="white"/>
          <w:lang w:val="uk-UA"/>
        </w:rPr>
      </w:pPr>
      <w:r w:rsidRPr="0074424A">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w:t>
      </w:r>
      <w:r w:rsidRPr="0074424A">
        <w:rPr>
          <w:rFonts w:ascii="Times New Roman" w:eastAsia="Times New Roman" w:hAnsi="Times New Roman" w:cs="Times New Roman"/>
          <w:sz w:val="28"/>
          <w:szCs w:val="28"/>
          <w:highlight w:val="white"/>
          <w:lang w:val="uk-UA"/>
        </w:rPr>
        <w:lastRenderedPageBreak/>
        <w:t xml:space="preserve">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D3052" w:rsidRPr="004660BF" w:rsidRDefault="00FD3052" w:rsidP="00FD3052">
      <w:pPr>
        <w:pStyle w:val="a8"/>
        <w:ind w:left="0"/>
        <w:rPr>
          <w:rFonts w:ascii="Times New Roman" w:hAnsi="Times New Roman" w:cs="Times New Roman"/>
          <w:sz w:val="28"/>
          <w:szCs w:val="28"/>
          <w:lang w:val="uk-UA"/>
        </w:rPr>
      </w:pPr>
      <w:r w:rsidRPr="004660BF">
        <w:rPr>
          <w:rFonts w:ascii="Times New Roman" w:hAnsi="Times New Roman" w:cs="Times New Roman"/>
          <w:sz w:val="28"/>
          <w:szCs w:val="28"/>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D3052" w:rsidRPr="004660BF"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Навчання за наскрізними лініями реалізується насамперед через:</w:t>
      </w:r>
    </w:p>
    <w:p w:rsidR="00FD3052" w:rsidRPr="004660BF"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D3052" w:rsidRPr="004660BF"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D3052" w:rsidRPr="004660BF"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 xml:space="preserve">предмети за вибором; </w:t>
      </w:r>
    </w:p>
    <w:p w:rsidR="00FD3052" w:rsidRPr="004660BF"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 xml:space="preserve">роботу в проектах; </w:t>
      </w:r>
    </w:p>
    <w:p w:rsidR="00FD3052" w:rsidRPr="00DA6ACB" w:rsidRDefault="00FD3052" w:rsidP="00FD3052">
      <w:pPr>
        <w:pStyle w:val="a8"/>
        <w:ind w:left="0"/>
        <w:jc w:val="both"/>
        <w:rPr>
          <w:rFonts w:ascii="Times New Roman" w:hAnsi="Times New Roman" w:cs="Times New Roman"/>
          <w:sz w:val="28"/>
          <w:szCs w:val="28"/>
          <w:lang w:val="uk-UA"/>
        </w:rPr>
      </w:pPr>
      <w:r w:rsidRPr="004660BF">
        <w:rPr>
          <w:rFonts w:ascii="Times New Roman" w:hAnsi="Times New Roman" w:cs="Times New Roman"/>
          <w:sz w:val="28"/>
          <w:szCs w:val="28"/>
          <w:lang w:val="uk-UA"/>
        </w:rPr>
        <w:t>позакласну навчальну роботу і роботу гуртків.</w:t>
      </w:r>
    </w:p>
    <w:p w:rsidR="00FD3052" w:rsidRPr="004660BF" w:rsidRDefault="00FD3052" w:rsidP="00FD3052">
      <w:pPr>
        <w:pStyle w:val="a8"/>
        <w:ind w:left="360"/>
        <w:rPr>
          <w:rFonts w:ascii="Times New Roman" w:hAnsi="Times New Roman" w:cs="Times New Roman"/>
          <w:sz w:val="28"/>
          <w:szCs w:val="28"/>
          <w:lang w:val="uk-U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7940"/>
      </w:tblGrid>
      <w:tr w:rsidR="00FD3052" w:rsidRPr="003E45AE" w:rsidTr="00A66D51">
        <w:trPr>
          <w:trHeight w:val="20"/>
        </w:trPr>
        <w:tc>
          <w:tcPr>
            <w:tcW w:w="1668" w:type="dxa"/>
          </w:tcPr>
          <w:p w:rsidR="00FD3052" w:rsidRPr="003E45AE" w:rsidRDefault="00FD3052" w:rsidP="00A66D51">
            <w:pPr>
              <w:pStyle w:val="a8"/>
              <w:ind w:left="0"/>
              <w:jc w:val="both"/>
              <w:rPr>
                <w:rFonts w:ascii="Times New Roman" w:hAnsi="Times New Roman" w:cs="Times New Roman"/>
                <w:b/>
                <w:lang w:val="uk-UA"/>
              </w:rPr>
            </w:pPr>
            <w:r w:rsidRPr="003E45AE">
              <w:rPr>
                <w:rFonts w:ascii="Times New Roman" w:hAnsi="Times New Roman" w:cs="Times New Roman"/>
                <w:b/>
                <w:lang w:val="uk-UA"/>
              </w:rPr>
              <w:t>Наскрізна лінія</w:t>
            </w:r>
          </w:p>
        </w:tc>
        <w:tc>
          <w:tcPr>
            <w:tcW w:w="7940" w:type="dxa"/>
          </w:tcPr>
          <w:p w:rsidR="00FD3052" w:rsidRPr="003E45AE" w:rsidRDefault="00FD3052" w:rsidP="00A66D51">
            <w:pPr>
              <w:pStyle w:val="a8"/>
              <w:ind w:left="0"/>
              <w:jc w:val="both"/>
              <w:rPr>
                <w:rFonts w:ascii="Times New Roman" w:hAnsi="Times New Roman" w:cs="Times New Roman"/>
                <w:b/>
                <w:lang w:val="uk-UA"/>
              </w:rPr>
            </w:pPr>
            <w:r w:rsidRPr="003E45AE">
              <w:rPr>
                <w:rFonts w:ascii="Times New Roman" w:hAnsi="Times New Roman" w:cs="Times New Roman"/>
                <w:b/>
                <w:lang w:val="uk-UA"/>
              </w:rPr>
              <w:t>Коротка характеристика</w:t>
            </w:r>
          </w:p>
        </w:tc>
      </w:tr>
      <w:tr w:rsidR="00FD3052" w:rsidRPr="003E45AE" w:rsidTr="00A66D51">
        <w:trPr>
          <w:cantSplit/>
          <w:trHeight w:val="20"/>
        </w:trPr>
        <w:tc>
          <w:tcPr>
            <w:tcW w:w="1668" w:type="dxa"/>
            <w:textDirection w:val="btLr"/>
          </w:tcPr>
          <w:p w:rsidR="00FD3052" w:rsidRPr="003E45AE" w:rsidRDefault="00FD3052" w:rsidP="00A66D51">
            <w:pPr>
              <w:pStyle w:val="a8"/>
              <w:ind w:left="0"/>
              <w:jc w:val="both"/>
              <w:rPr>
                <w:rFonts w:ascii="Times New Roman" w:hAnsi="Times New Roman" w:cs="Times New Roman"/>
                <w:lang w:val="uk-UA"/>
              </w:rPr>
            </w:pPr>
            <w:r w:rsidRPr="003E45AE">
              <w:rPr>
                <w:rFonts w:ascii="Times New Roman" w:hAnsi="Times New Roman" w:cs="Times New Roman"/>
                <w:lang w:val="uk-UA"/>
              </w:rPr>
              <w:t>Екологічна безпека й сталий розвиток</w:t>
            </w:r>
          </w:p>
        </w:tc>
        <w:tc>
          <w:tcPr>
            <w:tcW w:w="7940" w:type="dxa"/>
          </w:tcPr>
          <w:p w:rsidR="00FD3052" w:rsidRPr="003E45AE" w:rsidRDefault="00FD3052" w:rsidP="00A66D51">
            <w:pPr>
              <w:pStyle w:val="a8"/>
              <w:ind w:left="0"/>
              <w:rPr>
                <w:rFonts w:ascii="Times New Roman" w:hAnsi="Times New Roman" w:cs="Times New Roman"/>
                <w:lang w:val="uk-UA"/>
              </w:rPr>
            </w:pPr>
            <w:r w:rsidRPr="003E45AE">
              <w:rPr>
                <w:rFonts w:ascii="Times New Roman" w:hAnsi="Times New Roman" w:cs="Times New Roman"/>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D3052" w:rsidRPr="003E45AE" w:rsidRDefault="00FD3052" w:rsidP="00A66D51">
            <w:pPr>
              <w:pStyle w:val="a8"/>
              <w:ind w:left="0"/>
              <w:rPr>
                <w:rFonts w:ascii="Times New Roman" w:hAnsi="Times New Roman" w:cs="Times New Roman"/>
                <w:b/>
                <w:lang w:val="uk-UA"/>
              </w:rPr>
            </w:pPr>
            <w:r w:rsidRPr="003E45AE">
              <w:rPr>
                <w:rFonts w:ascii="Times New Roman" w:hAnsi="Times New Roman" w:cs="Times New Roman"/>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D3052" w:rsidRPr="003E45AE" w:rsidTr="00A66D51">
        <w:trPr>
          <w:cantSplit/>
          <w:trHeight w:val="20"/>
        </w:trPr>
        <w:tc>
          <w:tcPr>
            <w:tcW w:w="1668" w:type="dxa"/>
            <w:textDirection w:val="btLr"/>
          </w:tcPr>
          <w:p w:rsidR="00FD3052" w:rsidRPr="003E45AE" w:rsidRDefault="00FD3052" w:rsidP="00A66D51">
            <w:pPr>
              <w:pStyle w:val="a8"/>
              <w:ind w:left="0"/>
              <w:jc w:val="both"/>
              <w:rPr>
                <w:rFonts w:ascii="Times New Roman" w:hAnsi="Times New Roman" w:cs="Times New Roman"/>
                <w:lang w:val="uk-UA"/>
              </w:rPr>
            </w:pPr>
            <w:r w:rsidRPr="003E45AE">
              <w:rPr>
                <w:rFonts w:ascii="Times New Roman" w:hAnsi="Times New Roman" w:cs="Times New Roman"/>
                <w:lang w:val="uk-UA"/>
              </w:rPr>
              <w:lastRenderedPageBreak/>
              <w:t>Громадянська відповідальність</w:t>
            </w:r>
          </w:p>
        </w:tc>
        <w:tc>
          <w:tcPr>
            <w:tcW w:w="7940" w:type="dxa"/>
          </w:tcPr>
          <w:p w:rsidR="00FD3052" w:rsidRPr="003E45AE" w:rsidRDefault="00FD3052" w:rsidP="00A66D51">
            <w:pPr>
              <w:pStyle w:val="a8"/>
              <w:ind w:left="0"/>
              <w:rPr>
                <w:rFonts w:ascii="Times New Roman" w:hAnsi="Times New Roman" w:cs="Times New Roman"/>
                <w:lang w:val="uk-UA"/>
              </w:rPr>
            </w:pPr>
            <w:r w:rsidRPr="003E45AE">
              <w:rPr>
                <w:rFonts w:ascii="Times New Roman" w:hAnsi="Times New Roman" w:cs="Times New Roman"/>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D3052" w:rsidRPr="003E45AE" w:rsidRDefault="00FD3052" w:rsidP="00A66D51">
            <w:pPr>
              <w:pStyle w:val="a8"/>
              <w:ind w:left="0"/>
              <w:rPr>
                <w:rFonts w:ascii="Times New Roman" w:hAnsi="Times New Roman" w:cs="Times New Roman"/>
                <w:b/>
                <w:lang w:val="uk-UA"/>
              </w:rPr>
            </w:pPr>
            <w:r w:rsidRPr="003E45AE">
              <w:rPr>
                <w:rFonts w:ascii="Times New Roman" w:hAnsi="Times New Roman" w:cs="Times New Roman"/>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D3052" w:rsidRPr="00FD3052" w:rsidTr="00A66D51">
        <w:trPr>
          <w:cantSplit/>
          <w:trHeight w:val="20"/>
        </w:trPr>
        <w:tc>
          <w:tcPr>
            <w:tcW w:w="1668" w:type="dxa"/>
            <w:textDirection w:val="btLr"/>
          </w:tcPr>
          <w:p w:rsidR="00FD3052" w:rsidRPr="003E45AE" w:rsidRDefault="00FD3052" w:rsidP="00A66D51">
            <w:pPr>
              <w:pStyle w:val="a8"/>
              <w:ind w:left="0"/>
              <w:jc w:val="both"/>
              <w:rPr>
                <w:rFonts w:ascii="Times New Roman" w:hAnsi="Times New Roman" w:cs="Times New Roman"/>
                <w:b/>
                <w:lang w:val="uk-UA"/>
              </w:rPr>
            </w:pPr>
            <w:r w:rsidRPr="003E45AE">
              <w:rPr>
                <w:rFonts w:ascii="Times New Roman" w:hAnsi="Times New Roman" w:cs="Times New Roman"/>
                <w:lang w:val="uk-UA"/>
              </w:rPr>
              <w:t>Здоров'я і безпека</w:t>
            </w:r>
          </w:p>
        </w:tc>
        <w:tc>
          <w:tcPr>
            <w:tcW w:w="7940" w:type="dxa"/>
          </w:tcPr>
          <w:p w:rsidR="00FD3052" w:rsidRPr="003E45AE" w:rsidRDefault="00FD3052" w:rsidP="00A66D51">
            <w:pPr>
              <w:pStyle w:val="a8"/>
              <w:ind w:left="0"/>
              <w:rPr>
                <w:rFonts w:ascii="Times New Roman" w:hAnsi="Times New Roman" w:cs="Times New Roman"/>
                <w:lang w:val="uk-UA"/>
              </w:rPr>
            </w:pPr>
            <w:r w:rsidRPr="003E45AE">
              <w:rPr>
                <w:rFonts w:ascii="Times New Roman" w:hAnsi="Times New Roman" w:cs="Times New Roman"/>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D3052" w:rsidRPr="003E45AE" w:rsidRDefault="00FD3052" w:rsidP="00A66D51">
            <w:pPr>
              <w:pStyle w:val="a8"/>
              <w:ind w:left="0"/>
              <w:rPr>
                <w:rFonts w:ascii="Times New Roman" w:hAnsi="Times New Roman" w:cs="Times New Roman"/>
                <w:b/>
                <w:lang w:val="uk-UA"/>
              </w:rPr>
            </w:pPr>
            <w:r w:rsidRPr="003E45AE">
              <w:rPr>
                <w:rFonts w:ascii="Times New Roman" w:hAnsi="Times New Roman" w:cs="Times New Roman"/>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D3052" w:rsidRPr="00FD3052" w:rsidTr="00A66D51">
        <w:trPr>
          <w:cantSplit/>
          <w:trHeight w:val="20"/>
        </w:trPr>
        <w:tc>
          <w:tcPr>
            <w:tcW w:w="1668" w:type="dxa"/>
            <w:textDirection w:val="btLr"/>
          </w:tcPr>
          <w:p w:rsidR="00FD3052" w:rsidRPr="003E45AE" w:rsidRDefault="00FD3052" w:rsidP="00A66D51">
            <w:pPr>
              <w:pStyle w:val="a8"/>
              <w:ind w:left="0"/>
              <w:jc w:val="both"/>
              <w:rPr>
                <w:rFonts w:ascii="Times New Roman" w:hAnsi="Times New Roman" w:cs="Times New Roman"/>
                <w:b/>
                <w:lang w:val="uk-UA"/>
              </w:rPr>
            </w:pPr>
            <w:r w:rsidRPr="003E45AE">
              <w:rPr>
                <w:rFonts w:ascii="Times New Roman" w:hAnsi="Times New Roman" w:cs="Times New Roman"/>
                <w:lang w:val="uk-UA"/>
              </w:rPr>
              <w:t>Підприємливість і фінансова грамотність</w:t>
            </w:r>
          </w:p>
        </w:tc>
        <w:tc>
          <w:tcPr>
            <w:tcW w:w="7940" w:type="dxa"/>
          </w:tcPr>
          <w:p w:rsidR="00FD3052" w:rsidRPr="003E45AE" w:rsidRDefault="00FD3052" w:rsidP="00A66D51">
            <w:pPr>
              <w:pStyle w:val="a8"/>
              <w:ind w:left="0"/>
              <w:rPr>
                <w:rFonts w:ascii="Times New Roman" w:hAnsi="Times New Roman" w:cs="Times New Roman"/>
                <w:lang w:val="uk-UA"/>
              </w:rPr>
            </w:pPr>
            <w:r w:rsidRPr="003E45AE">
              <w:rPr>
                <w:rFonts w:ascii="Times New Roman" w:hAnsi="Times New Roman" w:cs="Times New Roman"/>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D3052" w:rsidRPr="003E45AE" w:rsidRDefault="00FD3052" w:rsidP="00A66D51">
            <w:pPr>
              <w:pStyle w:val="a8"/>
              <w:ind w:left="0"/>
              <w:rPr>
                <w:rFonts w:ascii="Times New Roman" w:hAnsi="Times New Roman" w:cs="Times New Roman"/>
                <w:b/>
                <w:lang w:val="uk-UA"/>
              </w:rPr>
            </w:pPr>
            <w:r w:rsidRPr="003E45AE">
              <w:rPr>
                <w:rFonts w:ascii="Times New Roman" w:hAnsi="Times New Roman" w:cs="Times New Roman"/>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D3052" w:rsidRPr="003E45AE" w:rsidRDefault="00FD3052" w:rsidP="00FD3052">
      <w:pPr>
        <w:pStyle w:val="a8"/>
        <w:ind w:left="0"/>
        <w:rPr>
          <w:rFonts w:ascii="Times New Roman" w:hAnsi="Times New Roman" w:cs="Times New Roman"/>
          <w:lang w:val="uk-UA"/>
        </w:rPr>
      </w:pPr>
    </w:p>
    <w:p w:rsidR="00FD3052" w:rsidRPr="00DA6ACB" w:rsidRDefault="00FD3052" w:rsidP="00FD3052">
      <w:pPr>
        <w:spacing w:after="0" w:line="240" w:lineRule="auto"/>
        <w:ind w:firstLine="709"/>
        <w:jc w:val="both"/>
        <w:rPr>
          <w:rFonts w:ascii="Times New Roman" w:eastAsia="Calibri" w:hAnsi="Times New Roman" w:cs="Times New Roman"/>
          <w:sz w:val="28"/>
          <w:szCs w:val="28"/>
          <w:lang w:val="uk-UA"/>
        </w:rPr>
      </w:pPr>
      <w:r w:rsidRPr="0074424A">
        <w:rPr>
          <w:rFonts w:ascii="Times New Roman" w:eastAsia="Calibri" w:hAnsi="Times New Roman" w:cs="Times New Roman"/>
          <w:i/>
          <w:sz w:val="28"/>
          <w:szCs w:val="28"/>
          <w:lang w:val="uk-UA"/>
        </w:rPr>
        <w:t>Вимоги до осіб, які можуть розпочинати здобуття базової середньої освіти.</w:t>
      </w:r>
      <w:r w:rsidRPr="0074424A">
        <w:rPr>
          <w:rFonts w:ascii="Times New Roman" w:eastAsia="Calibri" w:hAnsi="Times New Roman" w:cs="Times New Roman"/>
          <w:sz w:val="28"/>
          <w:szCs w:val="28"/>
          <w:lang w:val="uk-UA"/>
        </w:rPr>
        <w:t>Початкова освіта здобувається, як правило, з шести років (відповідно до</w:t>
      </w:r>
      <w:r>
        <w:rPr>
          <w:rFonts w:ascii="Times New Roman" w:eastAsia="Calibri" w:hAnsi="Times New Roman" w:cs="Times New Roman"/>
          <w:sz w:val="28"/>
          <w:szCs w:val="28"/>
          <w:lang w:val="uk-UA"/>
        </w:rPr>
        <w:t xml:space="preserve"> Закону України «Про освіту»).</w:t>
      </w:r>
      <w:r w:rsidRPr="00DA6ACB">
        <w:rPr>
          <w:rFonts w:ascii="Times New Roman"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D3052" w:rsidRPr="004660BF" w:rsidRDefault="00FD3052" w:rsidP="00FD3052">
      <w:pPr>
        <w:pStyle w:val="a8"/>
        <w:ind w:left="360"/>
        <w:rPr>
          <w:rFonts w:ascii="Times New Roman" w:hAnsi="Times New Roman" w:cs="Times New Roman"/>
          <w:sz w:val="28"/>
          <w:szCs w:val="28"/>
          <w:lang w:val="uk-UA"/>
        </w:rPr>
      </w:pPr>
      <w:r w:rsidRPr="004660BF">
        <w:rPr>
          <w:rFonts w:ascii="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FD3052" w:rsidRPr="00833A1E" w:rsidRDefault="00FD3052" w:rsidP="00FD3052">
      <w:pPr>
        <w:pStyle w:val="a8"/>
        <w:ind w:left="360"/>
        <w:jc w:val="both"/>
        <w:rPr>
          <w:rFonts w:ascii="Times New Roman" w:hAnsi="Times New Roman" w:cs="Times New Roman"/>
          <w:sz w:val="28"/>
          <w:szCs w:val="28"/>
          <w:lang w:val="uk-UA"/>
        </w:rPr>
      </w:pPr>
    </w:p>
    <w:p w:rsidR="00FD3052" w:rsidRDefault="00FD3052" w:rsidP="00FD3052">
      <w:pPr>
        <w:pStyle w:val="a8"/>
        <w:ind w:left="900"/>
        <w:jc w:val="center"/>
        <w:rPr>
          <w:rFonts w:ascii="Times New Roman" w:hAnsi="Times New Roman" w:cs="Times New Roman"/>
          <w:i/>
          <w:sz w:val="28"/>
          <w:szCs w:val="28"/>
          <w:lang w:val="uk-UA"/>
        </w:rPr>
      </w:pPr>
      <w:r>
        <w:rPr>
          <w:rFonts w:ascii="Times New Roman" w:hAnsi="Times New Roman" w:cs="Times New Roman"/>
          <w:b/>
          <w:sz w:val="28"/>
          <w:szCs w:val="28"/>
          <w:lang w:val="uk-UA"/>
        </w:rPr>
        <w:t>7.</w:t>
      </w:r>
      <w:r w:rsidRPr="00D607C3">
        <w:rPr>
          <w:rFonts w:ascii="Times New Roman" w:hAnsi="Times New Roman" w:cs="Times New Roman"/>
          <w:b/>
          <w:sz w:val="28"/>
          <w:szCs w:val="28"/>
          <w:lang w:val="uk-UA"/>
        </w:rPr>
        <w:t>Перелік освітніх галузей</w:t>
      </w:r>
    </w:p>
    <w:p w:rsidR="00FD3052" w:rsidRDefault="00FD3052" w:rsidP="00FD3052">
      <w:pPr>
        <w:pStyle w:val="a8"/>
        <w:ind w:left="0"/>
        <w:jc w:val="both"/>
        <w:rPr>
          <w:rFonts w:ascii="Times New Roman" w:eastAsia="Calibri" w:hAnsi="Times New Roman" w:cs="Times New Roman"/>
          <w:color w:val="auto"/>
          <w:sz w:val="28"/>
          <w:szCs w:val="28"/>
          <w:lang w:val="uk-UA" w:bidi="ar-SA"/>
        </w:rPr>
      </w:pPr>
      <w:r w:rsidRPr="00DA1F14">
        <w:rPr>
          <w:rFonts w:ascii="Times New Roman" w:eastAsia="Calibri" w:hAnsi="Times New Roman" w:cs="Times New Roman"/>
          <w:color w:val="auto"/>
          <w:sz w:val="28"/>
          <w:szCs w:val="28"/>
          <w:lang w:val="uk-UA" w:bidi="ar-SA"/>
        </w:rPr>
        <w:t>Типову освітню програму</w:t>
      </w:r>
      <w:r>
        <w:rPr>
          <w:rFonts w:ascii="Times New Roman" w:eastAsia="Calibri" w:hAnsi="Times New Roman" w:cs="Times New Roman"/>
          <w:color w:val="auto"/>
          <w:sz w:val="28"/>
          <w:szCs w:val="28"/>
          <w:lang w:val="uk-UA" w:bidi="ar-SA"/>
        </w:rPr>
        <w:t xml:space="preserve"> для 1-го класу</w:t>
      </w:r>
      <w:r w:rsidRPr="00DA1F14">
        <w:rPr>
          <w:rFonts w:ascii="Times New Roman" w:eastAsia="Calibri" w:hAnsi="Times New Roman" w:cs="Times New Roman"/>
          <w:color w:val="auto"/>
          <w:sz w:val="28"/>
          <w:szCs w:val="28"/>
          <w:lang w:val="uk-UA" w:bidi="ar-SA"/>
        </w:rPr>
        <w:t xml:space="preserve"> укладено за такими освітніми галузями:</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Мовно-літературна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Іншомовна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Математична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 досліджую світ ( природнича, громадянська й історична, соціальна, здоров</w:t>
      </w:r>
      <w:r w:rsidRPr="00DA1F14">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язбережувальна)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Технологічна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Інформатична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Мистецька</w:t>
      </w:r>
    </w:p>
    <w:p w:rsidR="00FD3052" w:rsidRDefault="00FD3052" w:rsidP="00FD3052">
      <w:pPr>
        <w:pStyle w:val="a8"/>
        <w:ind w:left="36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Фізкультурна</w:t>
      </w:r>
    </w:p>
    <w:p w:rsidR="00FD3052" w:rsidRDefault="00FD3052" w:rsidP="00FD3052">
      <w:pPr>
        <w:pStyle w:val="a8"/>
        <w:ind w:left="0"/>
        <w:jc w:val="both"/>
        <w:rPr>
          <w:rFonts w:ascii="Times New Roman" w:eastAsia="Calibri" w:hAnsi="Times New Roman" w:cs="Times New Roman"/>
          <w:color w:val="auto"/>
          <w:sz w:val="28"/>
          <w:szCs w:val="28"/>
          <w:lang w:val="uk-UA" w:bidi="ar-SA"/>
        </w:rPr>
      </w:pPr>
      <w:r w:rsidRPr="00DA1F14">
        <w:rPr>
          <w:rFonts w:ascii="Times New Roman" w:eastAsia="Calibri" w:hAnsi="Times New Roman" w:cs="Times New Roman"/>
          <w:color w:val="auto"/>
          <w:sz w:val="28"/>
          <w:szCs w:val="28"/>
          <w:lang w:val="uk-UA" w:bidi="ar-SA"/>
        </w:rPr>
        <w:t>Типову освітню програму</w:t>
      </w:r>
      <w:r>
        <w:rPr>
          <w:rFonts w:ascii="Times New Roman" w:eastAsia="Calibri" w:hAnsi="Times New Roman" w:cs="Times New Roman"/>
          <w:color w:val="auto"/>
          <w:sz w:val="28"/>
          <w:szCs w:val="28"/>
          <w:lang w:val="uk-UA" w:bidi="ar-SA"/>
        </w:rPr>
        <w:t xml:space="preserve"> для 2- 4 класів</w:t>
      </w:r>
      <w:r w:rsidRPr="00DA1F14">
        <w:rPr>
          <w:rFonts w:ascii="Times New Roman" w:eastAsia="Calibri" w:hAnsi="Times New Roman" w:cs="Times New Roman"/>
          <w:color w:val="auto"/>
          <w:sz w:val="28"/>
          <w:szCs w:val="28"/>
          <w:lang w:val="uk-UA" w:bidi="ar-SA"/>
        </w:rPr>
        <w:t xml:space="preserve"> укладено за такими освітніми галузями:</w:t>
      </w:r>
    </w:p>
    <w:p w:rsidR="00FD3052" w:rsidRPr="008D60A8" w:rsidRDefault="00FD3052" w:rsidP="00FD3052">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Мови і літератури </w:t>
      </w:r>
    </w:p>
    <w:p w:rsidR="00FD3052" w:rsidRPr="008D60A8" w:rsidRDefault="00FD3052" w:rsidP="00FD3052">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Суспільствознавство</w:t>
      </w:r>
    </w:p>
    <w:p w:rsidR="00FD3052" w:rsidRPr="008D60A8" w:rsidRDefault="00FD3052" w:rsidP="00FD3052">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Мистецтво</w:t>
      </w:r>
    </w:p>
    <w:p w:rsidR="00FD3052" w:rsidRPr="008D60A8" w:rsidRDefault="00FD3052" w:rsidP="00FD3052">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Математика</w:t>
      </w:r>
    </w:p>
    <w:p w:rsidR="00FD3052" w:rsidRPr="008D60A8" w:rsidRDefault="00FD3052" w:rsidP="00FD3052">
      <w:pPr>
        <w:tabs>
          <w:tab w:val="left" w:pos="1134"/>
        </w:tabs>
        <w:spacing w:after="0"/>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Природознавство</w:t>
      </w:r>
    </w:p>
    <w:p w:rsidR="00FD3052" w:rsidRPr="008D60A8" w:rsidRDefault="00FD3052" w:rsidP="00FD3052">
      <w:pPr>
        <w:tabs>
          <w:tab w:val="left" w:pos="1134"/>
        </w:tabs>
        <w:spacing w:after="0"/>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Технології</w:t>
      </w:r>
    </w:p>
    <w:p w:rsidR="00FD3052" w:rsidRPr="008D60A8" w:rsidRDefault="00FD3052" w:rsidP="00FD3052">
      <w:pPr>
        <w:tabs>
          <w:tab w:val="left" w:pos="1134"/>
        </w:tabs>
        <w:spacing w:after="0"/>
        <w:jc w:val="both"/>
        <w:rPr>
          <w:rFonts w:ascii="Times New Roman" w:eastAsia="Calibri" w:hAnsi="Times New Roman" w:cs="Times New Roman"/>
          <w:b/>
          <w:i/>
          <w:sz w:val="28"/>
          <w:szCs w:val="28"/>
          <w:lang w:val="uk-UA"/>
        </w:rPr>
      </w:pPr>
      <w:r w:rsidRPr="008D60A8">
        <w:rPr>
          <w:rFonts w:ascii="Times New Roman" w:eastAsia="Calibri" w:hAnsi="Times New Roman" w:cs="Times New Roman"/>
          <w:sz w:val="28"/>
          <w:szCs w:val="28"/>
          <w:lang w:val="uk-UA"/>
        </w:rPr>
        <w:t>Здоров’я і фізична культура</w:t>
      </w:r>
    </w:p>
    <w:p w:rsidR="00FD3052" w:rsidRPr="004660BF" w:rsidRDefault="00FD3052" w:rsidP="00FD3052">
      <w:pPr>
        <w:pStyle w:val="a8"/>
        <w:ind w:left="0"/>
        <w:jc w:val="both"/>
        <w:rPr>
          <w:rFonts w:ascii="Times New Roman" w:eastAsia="Calibri" w:hAnsi="Times New Roman" w:cs="Times New Roman"/>
          <w:color w:val="auto"/>
          <w:sz w:val="28"/>
          <w:szCs w:val="28"/>
          <w:lang w:val="uk-UA" w:bidi="ar-SA"/>
        </w:rPr>
      </w:pPr>
      <w:r w:rsidRPr="00DA1F14">
        <w:rPr>
          <w:rFonts w:ascii="Times New Roman" w:eastAsia="Calibri" w:hAnsi="Times New Roman" w:cs="Times New Roman"/>
          <w:color w:val="auto"/>
          <w:sz w:val="28"/>
          <w:szCs w:val="28"/>
          <w:lang w:val="uk-UA" w:bidi="ar-SA"/>
        </w:rPr>
        <w:t>Типову освітню програму</w:t>
      </w:r>
      <w:r>
        <w:rPr>
          <w:rFonts w:ascii="Times New Roman" w:eastAsia="Calibri" w:hAnsi="Times New Roman" w:cs="Times New Roman"/>
          <w:color w:val="auto"/>
          <w:sz w:val="28"/>
          <w:szCs w:val="28"/>
          <w:lang w:val="uk-UA" w:bidi="ar-SA"/>
        </w:rPr>
        <w:t xml:space="preserve"> для 5- 9 класів</w:t>
      </w:r>
      <w:r w:rsidRPr="00DA1F14">
        <w:rPr>
          <w:rFonts w:ascii="Times New Roman" w:eastAsia="Calibri" w:hAnsi="Times New Roman" w:cs="Times New Roman"/>
          <w:color w:val="auto"/>
          <w:sz w:val="28"/>
          <w:szCs w:val="28"/>
          <w:lang w:val="uk-UA" w:bidi="ar-SA"/>
        </w:rPr>
        <w:t xml:space="preserve"> укладено за такими освітніми галузями:</w:t>
      </w:r>
    </w:p>
    <w:p w:rsidR="00FD3052" w:rsidRPr="004660BF" w:rsidRDefault="00FD3052" w:rsidP="00FD3052">
      <w:pPr>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 xml:space="preserve">Мови і літератури </w:t>
      </w:r>
    </w:p>
    <w:p w:rsidR="00FD3052" w:rsidRPr="004660BF" w:rsidRDefault="00FD3052" w:rsidP="00FD3052">
      <w:pPr>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Суспільствознавство</w:t>
      </w:r>
    </w:p>
    <w:p w:rsidR="00FD3052" w:rsidRPr="004660BF" w:rsidRDefault="00FD3052" w:rsidP="00FD3052">
      <w:pPr>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Мистецтво</w:t>
      </w:r>
    </w:p>
    <w:p w:rsidR="00FD3052" w:rsidRPr="004660BF" w:rsidRDefault="00FD3052" w:rsidP="00FD3052">
      <w:pPr>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Математика</w:t>
      </w:r>
    </w:p>
    <w:p w:rsidR="00FD3052" w:rsidRPr="004660BF" w:rsidRDefault="00FD3052" w:rsidP="00FD3052">
      <w:pPr>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Природознавство</w:t>
      </w:r>
    </w:p>
    <w:p w:rsidR="00FD3052" w:rsidRPr="004660BF" w:rsidRDefault="00FD3052" w:rsidP="00FD3052">
      <w:pPr>
        <w:spacing w:after="0" w:line="240" w:lineRule="auto"/>
        <w:ind w:left="709"/>
        <w:jc w:val="both"/>
        <w:rPr>
          <w:rFonts w:ascii="Times New Roman" w:eastAsia="Calibri" w:hAnsi="Times New Roman" w:cs="Times New Roman"/>
          <w:b/>
          <w:i/>
          <w:sz w:val="28"/>
          <w:szCs w:val="28"/>
          <w:lang w:val="uk-UA"/>
        </w:rPr>
      </w:pPr>
      <w:r w:rsidRPr="004660BF">
        <w:rPr>
          <w:rFonts w:ascii="Times New Roman" w:eastAsia="Calibri" w:hAnsi="Times New Roman" w:cs="Times New Roman"/>
          <w:sz w:val="28"/>
          <w:szCs w:val="28"/>
          <w:lang w:val="uk-UA"/>
        </w:rPr>
        <w:t>Технології</w:t>
      </w:r>
    </w:p>
    <w:p w:rsidR="00FD3052" w:rsidRPr="004660BF" w:rsidRDefault="00FD3052" w:rsidP="00FD3052">
      <w:pPr>
        <w:spacing w:after="0" w:line="240" w:lineRule="auto"/>
        <w:ind w:left="709"/>
        <w:jc w:val="both"/>
        <w:rPr>
          <w:rFonts w:ascii="Times New Roman" w:eastAsia="Calibri" w:hAnsi="Times New Roman" w:cs="Times New Roman"/>
          <w:b/>
          <w:i/>
          <w:sz w:val="28"/>
          <w:szCs w:val="28"/>
          <w:lang w:val="uk-UA"/>
        </w:rPr>
      </w:pPr>
      <w:r w:rsidRPr="004660BF">
        <w:rPr>
          <w:rFonts w:ascii="Times New Roman" w:eastAsia="Calibri" w:hAnsi="Times New Roman" w:cs="Times New Roman"/>
          <w:sz w:val="28"/>
          <w:szCs w:val="28"/>
          <w:lang w:val="uk-UA"/>
        </w:rPr>
        <w:t>Здоров’я і фізична культура</w:t>
      </w:r>
    </w:p>
    <w:p w:rsidR="00FD3052" w:rsidRPr="00D607C3" w:rsidRDefault="00FD3052" w:rsidP="00FD3052">
      <w:pPr>
        <w:pStyle w:val="a8"/>
        <w:ind w:left="360"/>
        <w:jc w:val="both"/>
        <w:rPr>
          <w:rFonts w:ascii="Times New Roman" w:hAnsi="Times New Roman" w:cs="Times New Roman"/>
          <w:b/>
          <w:sz w:val="28"/>
          <w:szCs w:val="28"/>
          <w:lang w:val="uk-UA"/>
        </w:rPr>
      </w:pPr>
    </w:p>
    <w:p w:rsidR="00FD3052" w:rsidRPr="00844E19" w:rsidRDefault="00FD3052" w:rsidP="00FD3052">
      <w:pPr>
        <w:pStyle w:val="a8"/>
        <w:ind w:left="900"/>
        <w:jc w:val="center"/>
        <w:rPr>
          <w:rFonts w:ascii="Times New Roman" w:hAnsi="Times New Roman" w:cs="Times New Roman"/>
          <w:i/>
          <w:sz w:val="28"/>
          <w:szCs w:val="28"/>
          <w:lang w:val="uk-UA"/>
        </w:rPr>
      </w:pPr>
      <w:r>
        <w:rPr>
          <w:rFonts w:ascii="Times New Roman" w:hAnsi="Times New Roman" w:cs="Times New Roman"/>
          <w:b/>
          <w:sz w:val="28"/>
          <w:szCs w:val="28"/>
          <w:lang w:val="uk-UA"/>
        </w:rPr>
        <w:t>8.</w:t>
      </w:r>
      <w:r w:rsidRPr="00457988">
        <w:rPr>
          <w:rFonts w:ascii="Times New Roman" w:hAnsi="Times New Roman" w:cs="Times New Roman"/>
          <w:b/>
          <w:sz w:val="28"/>
          <w:szCs w:val="28"/>
          <w:lang w:val="uk-UA"/>
        </w:rPr>
        <w:t>Логічна послідовність вивчення предметів</w:t>
      </w:r>
    </w:p>
    <w:p w:rsidR="00FD3052" w:rsidRPr="00901C5E" w:rsidRDefault="00FD3052" w:rsidP="00FD3052">
      <w:pPr>
        <w:ind w:firstLine="709"/>
        <w:jc w:val="both"/>
        <w:rPr>
          <w:rFonts w:ascii="Times New Roman" w:eastAsia="Calibri" w:hAnsi="Times New Roman" w:cs="Times New Roman"/>
          <w:sz w:val="28"/>
          <w:szCs w:val="28"/>
          <w:lang w:val="uk-UA"/>
        </w:rPr>
      </w:pPr>
      <w:r w:rsidRPr="00DA1F14">
        <w:rPr>
          <w:rFonts w:ascii="Times New Roman" w:eastAsia="Calibri" w:hAnsi="Times New Roman" w:cs="Times New Roman"/>
          <w:sz w:val="28"/>
          <w:szCs w:val="28"/>
          <w:lang w:val="uk-UA"/>
        </w:rPr>
        <w:t>Логічна послідовність вивчення предметів розкривається у ві</w:t>
      </w:r>
      <w:r>
        <w:rPr>
          <w:rFonts w:ascii="Times New Roman" w:eastAsia="Calibri" w:hAnsi="Times New Roman" w:cs="Times New Roman"/>
          <w:sz w:val="28"/>
          <w:szCs w:val="28"/>
          <w:lang w:val="uk-UA"/>
        </w:rPr>
        <w:t>дповідних навчальних програмах.</w:t>
      </w:r>
    </w:p>
    <w:p w:rsidR="00FD3052" w:rsidRPr="00B747A2" w:rsidRDefault="00FD3052" w:rsidP="00FD3052">
      <w:pPr>
        <w:pStyle w:val="a8"/>
        <w:ind w:left="900"/>
        <w:jc w:val="center"/>
        <w:rPr>
          <w:rFonts w:ascii="Times New Roman" w:hAnsi="Times New Roman" w:cs="Times New Roman"/>
          <w:i/>
          <w:sz w:val="28"/>
          <w:szCs w:val="28"/>
          <w:lang w:val="uk-UA"/>
        </w:rPr>
      </w:pPr>
      <w:r>
        <w:rPr>
          <w:rFonts w:ascii="Times New Roman" w:hAnsi="Times New Roman" w:cs="Times New Roman"/>
          <w:b/>
          <w:sz w:val="28"/>
          <w:szCs w:val="28"/>
          <w:lang w:val="uk-UA"/>
        </w:rPr>
        <w:t>9.</w:t>
      </w:r>
      <w:r w:rsidRPr="00457988">
        <w:rPr>
          <w:rFonts w:ascii="Times New Roman" w:hAnsi="Times New Roman" w:cs="Times New Roman"/>
          <w:b/>
          <w:sz w:val="28"/>
          <w:szCs w:val="28"/>
          <w:lang w:val="uk-UA"/>
        </w:rPr>
        <w:t>Форми організації освітнього процесу</w:t>
      </w:r>
      <w:r w:rsidRPr="00844E19">
        <w:rPr>
          <w:rFonts w:ascii="Times New Roman" w:hAnsi="Times New Roman" w:cs="Times New Roman"/>
          <w:i/>
          <w:sz w:val="28"/>
          <w:szCs w:val="28"/>
          <w:lang w:val="uk-UA"/>
        </w:rPr>
        <w:t>.</w:t>
      </w:r>
    </w:p>
    <w:p w:rsidR="00FD3052" w:rsidRPr="00B747A2" w:rsidRDefault="00FD3052" w:rsidP="00FD3052">
      <w:pPr>
        <w:pStyle w:val="a8"/>
        <w:ind w:left="360"/>
        <w:jc w:val="both"/>
        <w:rPr>
          <w:rFonts w:ascii="Times New Roman" w:hAnsi="Times New Roman" w:cs="Times New Roman"/>
          <w:i/>
          <w:sz w:val="28"/>
          <w:szCs w:val="28"/>
          <w:lang w:val="uk-UA"/>
        </w:rPr>
      </w:pPr>
      <w:r w:rsidRPr="00B747A2">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FD3052" w:rsidRPr="004660BF" w:rsidRDefault="00FD3052" w:rsidP="00FD3052">
      <w:pPr>
        <w:tabs>
          <w:tab w:val="left" w:pos="993"/>
        </w:tabs>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формування компетентностей;</w:t>
      </w:r>
    </w:p>
    <w:p w:rsidR="00FD3052" w:rsidRPr="004660BF" w:rsidRDefault="00FD3052" w:rsidP="00FD3052">
      <w:pPr>
        <w:tabs>
          <w:tab w:val="left" w:pos="993"/>
        </w:tabs>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 xml:space="preserve">розвитку компетентностей; </w:t>
      </w:r>
    </w:p>
    <w:p w:rsidR="00FD3052" w:rsidRPr="004660BF" w:rsidRDefault="00FD3052" w:rsidP="00FD3052">
      <w:pPr>
        <w:tabs>
          <w:tab w:val="left" w:pos="993"/>
        </w:tabs>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FD3052" w:rsidRPr="004660BF" w:rsidRDefault="00FD3052" w:rsidP="00FD3052">
      <w:pPr>
        <w:tabs>
          <w:tab w:val="left" w:pos="993"/>
        </w:tabs>
        <w:spacing w:after="0" w:line="240" w:lineRule="auto"/>
        <w:ind w:left="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 xml:space="preserve">корекції основних компетентностей; </w:t>
      </w:r>
    </w:p>
    <w:p w:rsidR="00FD3052" w:rsidRPr="004660BF" w:rsidRDefault="00FD3052" w:rsidP="00FD3052">
      <w:pPr>
        <w:tabs>
          <w:tab w:val="left" w:pos="993"/>
        </w:tabs>
        <w:spacing w:after="0" w:line="240" w:lineRule="auto"/>
        <w:ind w:left="709"/>
        <w:jc w:val="both"/>
        <w:rPr>
          <w:rFonts w:ascii="Times New Roman" w:eastAsia="Calibri" w:hAnsi="Times New Roman" w:cs="Times New Roman"/>
          <w:sz w:val="28"/>
          <w:szCs w:val="28"/>
          <w:lang w:val="uk-UA"/>
        </w:rPr>
      </w:pPr>
      <w:r w:rsidRPr="004660BF">
        <w:rPr>
          <w:rFonts w:ascii="Times New Roman" w:eastAsia="Times New Roman" w:hAnsi="Times New Roman" w:cs="Times New Roman"/>
          <w:sz w:val="28"/>
          <w:szCs w:val="28"/>
          <w:lang w:val="uk-UA" w:eastAsia="uk-UA"/>
        </w:rPr>
        <w:t>комбінований урок</w:t>
      </w:r>
      <w:r w:rsidRPr="004660BF">
        <w:rPr>
          <w:rFonts w:ascii="Times New Roman" w:eastAsia="Calibri" w:hAnsi="Times New Roman" w:cs="Times New Roman"/>
          <w:sz w:val="28"/>
          <w:szCs w:val="28"/>
          <w:lang w:val="uk-UA"/>
        </w:rPr>
        <w:t>.</w:t>
      </w:r>
    </w:p>
    <w:p w:rsidR="00FD3052" w:rsidRPr="004660BF" w:rsidRDefault="00FD3052" w:rsidP="00FD3052">
      <w:pPr>
        <w:spacing w:after="0" w:line="240" w:lineRule="auto"/>
        <w:ind w:firstLine="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4660BF">
        <w:rPr>
          <w:rFonts w:ascii="Times New Roman" w:eastAsia="Times New Roman" w:hAnsi="Times New Roman" w:cs="Times New Roman"/>
          <w:sz w:val="28"/>
          <w:szCs w:val="28"/>
          <w:lang w:val="uk-UA" w:eastAsia="uk-UA"/>
        </w:rPr>
        <w:t xml:space="preserve">уроки-«суди», </w:t>
      </w:r>
      <w:r w:rsidRPr="004660BF">
        <w:rPr>
          <w:rFonts w:ascii="Times New Roman" w:eastAsia="Calibri" w:hAnsi="Times New Roman" w:cs="Times New Roman"/>
          <w:sz w:val="28"/>
          <w:szCs w:val="28"/>
          <w:lang w:val="uk-UA"/>
        </w:rPr>
        <w:t>урок-</w:t>
      </w:r>
      <w:r w:rsidRPr="004660BF">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4660BF">
        <w:rPr>
          <w:rFonts w:ascii="Times New Roman" w:eastAsia="Calibri" w:hAnsi="Times New Roman" w:cs="Times New Roman"/>
          <w:sz w:val="28"/>
          <w:szCs w:val="28"/>
          <w:lang w:val="uk-UA"/>
        </w:rPr>
        <w:t xml:space="preserve"> проблемний урок, відео-уроки тощо. </w:t>
      </w:r>
    </w:p>
    <w:p w:rsidR="00FD3052" w:rsidRPr="004660BF" w:rsidRDefault="00FD3052" w:rsidP="00FD3052">
      <w:pPr>
        <w:spacing w:after="0" w:line="240" w:lineRule="auto"/>
        <w:ind w:firstLine="709"/>
        <w:jc w:val="both"/>
        <w:rPr>
          <w:rFonts w:ascii="Times New Roman" w:eastAsia="Times New Roman" w:hAnsi="Times New Roman" w:cs="Times New Roman"/>
          <w:sz w:val="28"/>
          <w:szCs w:val="28"/>
          <w:lang w:val="uk-UA" w:eastAsia="uk-UA"/>
        </w:rPr>
      </w:pPr>
      <w:r w:rsidRPr="004660BF">
        <w:rPr>
          <w:rFonts w:ascii="Times New Roman" w:eastAsia="Times New Roman" w:hAnsi="Times New Roman" w:cs="Times New Roman"/>
          <w:sz w:val="28"/>
          <w:szCs w:val="28"/>
          <w:lang w:val="uk-UA" w:eastAsia="uk-UA"/>
        </w:rPr>
        <w:t xml:space="preserve">З метою </w:t>
      </w:r>
      <w:r w:rsidRPr="004660BF">
        <w:rPr>
          <w:rFonts w:ascii="Times New Roman" w:eastAsia="Calibri" w:hAnsi="Times New Roman" w:cs="Times New Roman"/>
          <w:sz w:val="28"/>
          <w:szCs w:val="28"/>
          <w:lang w:val="uk-UA"/>
        </w:rPr>
        <w:t>засвоєння нового матеріалу</w:t>
      </w:r>
      <w:r w:rsidRPr="004660BF">
        <w:rPr>
          <w:rFonts w:ascii="Times New Roman" w:eastAsia="Times New Roman" w:hAnsi="Times New Roman" w:cs="Times New Roman"/>
          <w:sz w:val="28"/>
          <w:szCs w:val="28"/>
          <w:lang w:val="uk-UA" w:eastAsia="uk-UA"/>
        </w:rPr>
        <w:t xml:space="preserve"> та </w:t>
      </w:r>
      <w:r w:rsidRPr="004660BF">
        <w:rPr>
          <w:rFonts w:ascii="Times New Roman" w:eastAsia="Calibri" w:hAnsi="Times New Roman" w:cs="Times New Roman"/>
          <w:sz w:val="28"/>
          <w:szCs w:val="28"/>
          <w:lang w:val="uk-UA"/>
        </w:rPr>
        <w:t>розвитку компетентностей</w:t>
      </w:r>
      <w:r w:rsidRPr="004660BF">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w:t>
      </w:r>
      <w:r w:rsidRPr="004660BF">
        <w:rPr>
          <w:rFonts w:ascii="Times New Roman" w:eastAsia="Times New Roman" w:hAnsi="Times New Roman" w:cs="Times New Roman"/>
          <w:sz w:val="28"/>
          <w:szCs w:val="28"/>
          <w:lang w:val="uk-UA" w:eastAsia="uk-UA"/>
        </w:rPr>
        <w:lastRenderedPageBreak/>
        <w:t>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D3052" w:rsidRPr="004660BF" w:rsidRDefault="00FD3052" w:rsidP="00FD3052">
      <w:pPr>
        <w:spacing w:after="0" w:line="240" w:lineRule="auto"/>
        <w:ind w:firstLine="709"/>
        <w:jc w:val="both"/>
        <w:rPr>
          <w:rFonts w:ascii="Times New Roman" w:eastAsia="Times New Roman" w:hAnsi="Times New Roman" w:cs="Times New Roman"/>
          <w:sz w:val="28"/>
          <w:szCs w:val="28"/>
          <w:lang w:val="uk-UA" w:eastAsia="uk-UA"/>
        </w:rPr>
      </w:pPr>
      <w:r w:rsidRPr="004660BF">
        <w:rPr>
          <w:rFonts w:ascii="Times New Roman" w:eastAsia="Times New Roman" w:hAnsi="Times New Roman" w:cs="Times New Roman"/>
          <w:sz w:val="28"/>
          <w:szCs w:val="28"/>
          <w:lang w:val="uk-UA" w:eastAsia="uk-UA"/>
        </w:rPr>
        <w:t xml:space="preserve">Функцію </w:t>
      </w:r>
      <w:r w:rsidRPr="004660BF">
        <w:rPr>
          <w:rFonts w:ascii="Times New Roman" w:eastAsia="Calibri" w:hAnsi="Times New Roman" w:cs="Times New Roman"/>
          <w:sz w:val="28"/>
          <w:szCs w:val="28"/>
          <w:lang w:val="uk-UA"/>
        </w:rPr>
        <w:t>перевірки та/або оцінювання досягнення компетентностей</w:t>
      </w:r>
      <w:r w:rsidRPr="004660BF">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D3052" w:rsidRPr="004660BF" w:rsidRDefault="00FD3052" w:rsidP="00FD3052">
      <w:pPr>
        <w:spacing w:after="0" w:line="240" w:lineRule="auto"/>
        <w:ind w:firstLine="709"/>
        <w:jc w:val="both"/>
        <w:rPr>
          <w:rFonts w:ascii="Times New Roman" w:eastAsia="Times New Roman" w:hAnsi="Times New Roman" w:cs="Times New Roman"/>
          <w:sz w:val="28"/>
          <w:szCs w:val="28"/>
          <w:lang w:val="uk-UA" w:eastAsia="uk-UA"/>
        </w:rPr>
      </w:pPr>
      <w:r w:rsidRPr="004660BF">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D3052" w:rsidRPr="004660BF" w:rsidRDefault="00FD3052" w:rsidP="00FD3052">
      <w:pPr>
        <w:spacing w:after="0" w:line="240" w:lineRule="auto"/>
        <w:ind w:firstLine="709"/>
        <w:jc w:val="both"/>
        <w:rPr>
          <w:rFonts w:ascii="Times New Roman" w:eastAsia="Times New Roman" w:hAnsi="Times New Roman" w:cs="Times New Roman"/>
          <w:sz w:val="28"/>
          <w:szCs w:val="28"/>
          <w:lang w:val="uk-UA" w:eastAsia="uk-UA"/>
        </w:rPr>
      </w:pPr>
      <w:r w:rsidRPr="004660BF">
        <w:rPr>
          <w:rFonts w:ascii="Times New Roman" w:eastAsia="Times New Roman" w:hAnsi="Times New Roman" w:cs="Times New Roman"/>
          <w:bCs/>
          <w:sz w:val="28"/>
          <w:szCs w:val="28"/>
          <w:lang w:val="uk-UA" w:eastAsia="uk-UA"/>
        </w:rPr>
        <w:t>Екскурсії</w:t>
      </w:r>
      <w:r w:rsidRPr="004660BF">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D3052" w:rsidRPr="004660BF" w:rsidRDefault="00FD3052" w:rsidP="00FD3052">
      <w:pPr>
        <w:spacing w:after="0" w:line="240" w:lineRule="auto"/>
        <w:ind w:firstLine="709"/>
        <w:jc w:val="both"/>
        <w:rPr>
          <w:rFonts w:ascii="Times New Roman" w:eastAsia="Times New Roman" w:hAnsi="Times New Roman" w:cs="Times New Roman"/>
          <w:sz w:val="28"/>
          <w:szCs w:val="28"/>
          <w:lang w:val="uk-UA" w:eastAsia="uk-UA"/>
        </w:rPr>
      </w:pPr>
      <w:r w:rsidRPr="004660BF">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660BF">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FD3052" w:rsidRPr="004660BF" w:rsidRDefault="00FD3052" w:rsidP="00FD3052">
      <w:pPr>
        <w:spacing w:after="0" w:line="240" w:lineRule="auto"/>
        <w:ind w:firstLine="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D3052" w:rsidRDefault="00FD3052" w:rsidP="00FD3052">
      <w:pPr>
        <w:spacing w:after="0" w:line="240" w:lineRule="auto"/>
        <w:ind w:firstLine="709"/>
        <w:jc w:val="both"/>
        <w:rPr>
          <w:rFonts w:ascii="Times New Roman" w:eastAsia="Calibri" w:hAnsi="Times New Roman" w:cs="Times New Roman"/>
          <w:sz w:val="28"/>
          <w:szCs w:val="28"/>
          <w:lang w:val="uk-UA"/>
        </w:rPr>
      </w:pPr>
      <w:r w:rsidRPr="004660BF">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w:t>
      </w:r>
      <w:r>
        <w:rPr>
          <w:rFonts w:ascii="Times New Roman" w:eastAsia="Calibri" w:hAnsi="Times New Roman" w:cs="Times New Roman"/>
          <w:sz w:val="28"/>
          <w:szCs w:val="28"/>
          <w:lang w:val="uk-UA"/>
        </w:rPr>
        <w:t>их програмах окремих предметів.</w:t>
      </w:r>
    </w:p>
    <w:p w:rsidR="00FD3052" w:rsidRPr="00901C5E" w:rsidRDefault="00FD3052" w:rsidP="00FD3052">
      <w:pPr>
        <w:spacing w:after="0" w:line="240" w:lineRule="auto"/>
        <w:ind w:firstLine="709"/>
        <w:jc w:val="both"/>
        <w:rPr>
          <w:rFonts w:ascii="Times New Roman" w:eastAsia="Calibri" w:hAnsi="Times New Roman" w:cs="Times New Roman"/>
          <w:sz w:val="28"/>
          <w:szCs w:val="28"/>
          <w:lang w:val="uk-UA"/>
        </w:rPr>
      </w:pPr>
    </w:p>
    <w:p w:rsidR="00FD3052" w:rsidRPr="00E2387B" w:rsidRDefault="00FD3052" w:rsidP="00FD3052">
      <w:pPr>
        <w:pStyle w:val="a8"/>
        <w:numPr>
          <w:ilvl w:val="0"/>
          <w:numId w:val="34"/>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Ресурсне</w:t>
      </w:r>
      <w:r w:rsidRPr="00E2387B">
        <w:rPr>
          <w:rFonts w:ascii="Times New Roman" w:hAnsi="Times New Roman" w:cs="Times New Roman"/>
          <w:b/>
          <w:sz w:val="28"/>
          <w:szCs w:val="28"/>
          <w:lang w:val="uk-UA"/>
        </w:rPr>
        <w:t xml:space="preserve"> забезпечення якості освіти</w:t>
      </w:r>
    </w:p>
    <w:p w:rsidR="00FD3052" w:rsidRPr="008D60A8" w:rsidRDefault="00FD3052" w:rsidP="00FD3052">
      <w:pPr>
        <w:shd w:val="clear" w:color="auto" w:fill="FFFFFF"/>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FD3052" w:rsidRPr="00E2387B" w:rsidRDefault="00FD3052" w:rsidP="00FD305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кадрове забезпечення освітньої діяльності;</w:t>
      </w:r>
    </w:p>
    <w:p w:rsidR="00FD3052" w:rsidRPr="008D60A8" w:rsidRDefault="00FD3052" w:rsidP="00FD305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навчально-методичне забезпечення освітньої діяльності;</w:t>
      </w:r>
    </w:p>
    <w:p w:rsidR="00FD3052" w:rsidRPr="008D60A8" w:rsidRDefault="00FD3052" w:rsidP="00FD305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матеріально-технічне забезпечення освітньої діяльності;</w:t>
      </w:r>
    </w:p>
    <w:p w:rsidR="00FD3052" w:rsidRPr="008D60A8" w:rsidRDefault="00FD3052" w:rsidP="00FD305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якість проведення навчальних занять;</w:t>
      </w:r>
    </w:p>
    <w:p w:rsidR="00FD3052" w:rsidRPr="008D60A8" w:rsidRDefault="00FD3052" w:rsidP="00FD305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 xml:space="preserve">моніторинг досягнення </w:t>
      </w:r>
      <w:r w:rsidRPr="008D60A8">
        <w:rPr>
          <w:rFonts w:ascii="Times New Roman" w:eastAsia="Times New Roman" w:hAnsi="Times New Roman" w:cs="Times New Roman"/>
          <w:sz w:val="28"/>
          <w:szCs w:val="28"/>
          <w:lang w:val="uk-UA" w:eastAsia="uk-UA"/>
        </w:rPr>
        <w:t xml:space="preserve">учнями </w:t>
      </w:r>
      <w:r w:rsidRPr="008D60A8">
        <w:rPr>
          <w:rFonts w:ascii="Times New Roman" w:eastAsia="Calibri" w:hAnsi="Times New Roman" w:cs="Times New Roman"/>
          <w:sz w:val="28"/>
          <w:szCs w:val="28"/>
          <w:lang w:val="uk-UA"/>
        </w:rPr>
        <w:t>результатів навчання (компетентностей).</w:t>
      </w:r>
    </w:p>
    <w:p w:rsidR="00FD3052" w:rsidRPr="008D60A8" w:rsidRDefault="00FD3052" w:rsidP="00FD3052">
      <w:pPr>
        <w:shd w:val="clear" w:color="auto" w:fill="FFFFFF"/>
        <w:tabs>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lastRenderedPageBreak/>
        <w:t>Завдання системи внутрішнього забезпечення якості освіти:</w:t>
      </w:r>
    </w:p>
    <w:p w:rsidR="00FD3052" w:rsidRPr="008D60A8" w:rsidRDefault="00FD3052" w:rsidP="00FD3052">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sidRPr="008D60A8">
        <w:rPr>
          <w:rFonts w:ascii="Times New Roman" w:eastAsia="Calibri" w:hAnsi="Times New Roman" w:cs="Times New Roman"/>
          <w:sz w:val="28"/>
          <w:szCs w:val="28"/>
          <w:lang w:val="uk-UA"/>
        </w:rPr>
        <w:t>оновлення методичної бази освітньої діяльності;</w:t>
      </w:r>
    </w:p>
    <w:p w:rsidR="00FD3052" w:rsidRPr="008D60A8" w:rsidRDefault="00FD3052" w:rsidP="00FD3052">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sidRPr="008D60A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D3052" w:rsidRPr="008D60A8" w:rsidRDefault="00FD3052" w:rsidP="00FD3052">
      <w:pPr>
        <w:shd w:val="clear" w:color="auto" w:fill="FFFFFF"/>
        <w:tabs>
          <w:tab w:val="left" w:pos="284"/>
          <w:tab w:val="left" w:pos="1134"/>
        </w:tabs>
        <w:ind w:firstLine="709"/>
        <w:jc w:val="both"/>
        <w:rPr>
          <w:rFonts w:ascii="Times New Roman" w:eastAsia="Times New Roman" w:hAnsi="Times New Roman" w:cs="Times New Roman"/>
          <w:sz w:val="28"/>
          <w:szCs w:val="28"/>
          <w:lang w:val="uk-UA" w:eastAsia="ru-RU"/>
        </w:rPr>
      </w:pPr>
      <w:r w:rsidRPr="008D60A8">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D3052" w:rsidRDefault="00FD3052" w:rsidP="00FD3052">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8D60A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D3052" w:rsidRPr="00E2387B" w:rsidRDefault="00FD3052" w:rsidP="00FD3052">
      <w:pPr>
        <w:shd w:val="clear" w:color="auto" w:fill="FFFFFF"/>
        <w:tabs>
          <w:tab w:val="left" w:pos="284"/>
          <w:tab w:val="left" w:pos="1134"/>
        </w:tabs>
        <w:jc w:val="both"/>
        <w:rPr>
          <w:rFonts w:ascii="Times New Roman" w:eastAsia="Times New Roman" w:hAnsi="Times New Roman" w:cs="Times New Roman"/>
          <w:b/>
          <w:bCs/>
          <w:iCs/>
          <w:sz w:val="28"/>
          <w:szCs w:val="28"/>
          <w:lang w:val="uk-UA"/>
        </w:rPr>
      </w:pPr>
      <w:r w:rsidRPr="00E2387B">
        <w:rPr>
          <w:rFonts w:ascii="Times New Roman" w:eastAsia="Times New Roman" w:hAnsi="Times New Roman" w:cs="Times New Roman"/>
          <w:b/>
          <w:bCs/>
          <w:iCs/>
          <w:sz w:val="28"/>
          <w:szCs w:val="28"/>
          <w:lang w:val="uk-UA"/>
        </w:rPr>
        <w:t>10.1 К</w:t>
      </w:r>
      <w:r>
        <w:rPr>
          <w:rFonts w:ascii="Times New Roman" w:eastAsia="Times New Roman" w:hAnsi="Times New Roman" w:cs="Times New Roman"/>
          <w:b/>
          <w:bCs/>
          <w:iCs/>
          <w:sz w:val="28"/>
          <w:szCs w:val="28"/>
          <w:lang w:val="uk-UA"/>
        </w:rPr>
        <w:t xml:space="preserve">адрове </w:t>
      </w:r>
      <w:r w:rsidRPr="00E2387B">
        <w:rPr>
          <w:rFonts w:ascii="Times New Roman" w:eastAsia="Times New Roman" w:hAnsi="Times New Roman" w:cs="Times New Roman"/>
          <w:b/>
          <w:bCs/>
          <w:iCs/>
          <w:sz w:val="28"/>
          <w:szCs w:val="28"/>
          <w:lang w:val="uk-UA"/>
        </w:rPr>
        <w:t>забезпечення освітньої програми</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Педагогічних  працівників – 14</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sidRPr="00E2387B">
        <w:rPr>
          <w:rFonts w:ascii="Times New Roman" w:eastAsia="Times New Roman" w:hAnsi="Times New Roman" w:cs="Times New Roman"/>
          <w:bCs/>
          <w:iCs/>
          <w:sz w:val="28"/>
          <w:szCs w:val="28"/>
          <w:lang w:val="uk-UA"/>
        </w:rPr>
        <w:t xml:space="preserve">Стаж роботи: </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до 5 років – 1</w:t>
      </w:r>
      <w:r w:rsidRPr="00E2387B">
        <w:rPr>
          <w:rFonts w:ascii="Times New Roman" w:eastAsia="Times New Roman" w:hAnsi="Times New Roman" w:cs="Times New Roman"/>
          <w:bCs/>
          <w:iCs/>
          <w:sz w:val="28"/>
          <w:szCs w:val="28"/>
          <w:lang w:val="uk-UA"/>
        </w:rPr>
        <w:t xml:space="preserve">; </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6-10 років – 4</w:t>
      </w:r>
      <w:r w:rsidRPr="00E2387B">
        <w:rPr>
          <w:rFonts w:ascii="Times New Roman" w:eastAsia="Times New Roman" w:hAnsi="Times New Roman" w:cs="Times New Roman"/>
          <w:bCs/>
          <w:iCs/>
          <w:sz w:val="28"/>
          <w:szCs w:val="28"/>
          <w:lang w:val="uk-UA"/>
        </w:rPr>
        <w:t xml:space="preserve">; </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11-20 років – 2</w:t>
      </w:r>
      <w:r w:rsidRPr="00E2387B">
        <w:rPr>
          <w:rFonts w:ascii="Times New Roman" w:eastAsia="Times New Roman" w:hAnsi="Times New Roman" w:cs="Times New Roman"/>
          <w:bCs/>
          <w:iCs/>
          <w:sz w:val="28"/>
          <w:szCs w:val="28"/>
          <w:lang w:val="uk-UA"/>
        </w:rPr>
        <w:t xml:space="preserve">; </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більш 20 років – 7. </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sidRPr="00E2387B">
        <w:rPr>
          <w:rFonts w:ascii="Times New Roman" w:eastAsia="Times New Roman" w:hAnsi="Times New Roman" w:cs="Times New Roman"/>
          <w:bCs/>
          <w:iCs/>
          <w:sz w:val="28"/>
          <w:szCs w:val="28"/>
          <w:lang w:val="uk-UA"/>
        </w:rPr>
        <w:t>Освітній рівень  і кваліфікація:</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sidRPr="00E2387B">
        <w:rPr>
          <w:rFonts w:ascii="Times New Roman" w:eastAsia="Times New Roman" w:hAnsi="Times New Roman" w:cs="Times New Roman"/>
          <w:bCs/>
          <w:iCs/>
          <w:sz w:val="28"/>
          <w:szCs w:val="28"/>
          <w:lang w:val="uk-UA"/>
        </w:rPr>
        <w:t>Освіта:</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w:t>
      </w:r>
      <w:r>
        <w:rPr>
          <w:rFonts w:ascii="Times New Roman" w:eastAsia="Times New Roman" w:hAnsi="Times New Roman" w:cs="Times New Roman"/>
          <w:bCs/>
          <w:iCs/>
          <w:sz w:val="28"/>
          <w:szCs w:val="28"/>
          <w:lang w:val="uk-UA"/>
        </w:rPr>
        <w:tab/>
        <w:t>вища педагогічна  — 11</w:t>
      </w:r>
      <w:r w:rsidRPr="00E2387B">
        <w:rPr>
          <w:rFonts w:ascii="Times New Roman" w:eastAsia="Times New Roman" w:hAnsi="Times New Roman" w:cs="Times New Roman"/>
          <w:bCs/>
          <w:iCs/>
          <w:sz w:val="28"/>
          <w:szCs w:val="28"/>
          <w:lang w:val="uk-UA"/>
        </w:rPr>
        <w:t>;</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sidRPr="00E2387B">
        <w:rPr>
          <w:rFonts w:ascii="Times New Roman" w:eastAsia="Times New Roman" w:hAnsi="Times New Roman" w:cs="Times New Roman"/>
          <w:bCs/>
          <w:iCs/>
          <w:sz w:val="28"/>
          <w:szCs w:val="28"/>
          <w:lang w:val="uk-UA"/>
        </w:rPr>
        <w:t></w:t>
      </w:r>
      <w:r w:rsidRPr="00E2387B">
        <w:rPr>
          <w:rFonts w:ascii="Times New Roman" w:eastAsia="Times New Roman" w:hAnsi="Times New Roman" w:cs="Times New Roman"/>
          <w:bCs/>
          <w:iCs/>
          <w:sz w:val="28"/>
          <w:szCs w:val="28"/>
          <w:lang w:val="uk-UA"/>
        </w:rPr>
        <w:tab/>
        <w:t xml:space="preserve">середня спеціальна  — </w:t>
      </w:r>
      <w:r>
        <w:rPr>
          <w:rFonts w:ascii="Times New Roman" w:eastAsia="Times New Roman" w:hAnsi="Times New Roman" w:cs="Times New Roman"/>
          <w:bCs/>
          <w:iCs/>
          <w:sz w:val="28"/>
          <w:szCs w:val="28"/>
          <w:lang w:val="uk-UA"/>
        </w:rPr>
        <w:t>3</w:t>
      </w:r>
      <w:r w:rsidRPr="00E2387B">
        <w:rPr>
          <w:rFonts w:ascii="Times New Roman" w:eastAsia="Times New Roman" w:hAnsi="Times New Roman" w:cs="Times New Roman"/>
          <w:bCs/>
          <w:iCs/>
          <w:sz w:val="28"/>
          <w:szCs w:val="28"/>
          <w:lang w:val="uk-UA"/>
        </w:rPr>
        <w:t>.</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w:t>
      </w:r>
      <w:r>
        <w:rPr>
          <w:rFonts w:ascii="Times New Roman" w:eastAsia="Times New Roman" w:hAnsi="Times New Roman" w:cs="Times New Roman"/>
          <w:bCs/>
          <w:iCs/>
          <w:sz w:val="28"/>
          <w:szCs w:val="28"/>
          <w:lang w:val="uk-UA"/>
        </w:rPr>
        <w:tab/>
        <w:t>магістри - 2</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w:t>
      </w:r>
      <w:r>
        <w:rPr>
          <w:rFonts w:ascii="Times New Roman" w:eastAsia="Times New Roman" w:hAnsi="Times New Roman" w:cs="Times New Roman"/>
          <w:bCs/>
          <w:iCs/>
          <w:sz w:val="28"/>
          <w:szCs w:val="28"/>
          <w:lang w:val="uk-UA"/>
        </w:rPr>
        <w:tab/>
        <w:t>бакалаври - 2</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w:t>
      </w:r>
      <w:r>
        <w:rPr>
          <w:rFonts w:ascii="Times New Roman" w:eastAsia="Times New Roman" w:hAnsi="Times New Roman" w:cs="Times New Roman"/>
          <w:bCs/>
          <w:iCs/>
          <w:sz w:val="28"/>
          <w:szCs w:val="28"/>
          <w:lang w:val="uk-UA"/>
        </w:rPr>
        <w:tab/>
        <w:t>спеціалісти - 10</w:t>
      </w:r>
    </w:p>
    <w:p w:rsidR="00FD3052"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7 педагогів мають першу  кваліфікаційну  категорію;</w:t>
      </w:r>
    </w:p>
    <w:p w:rsidR="00FD3052" w:rsidRPr="00E2387B"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1 педагог -  другу кваліфікаційну категорію</w:t>
      </w:r>
    </w:p>
    <w:p w:rsidR="00FD3052"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 xml:space="preserve"> </w:t>
      </w:r>
    </w:p>
    <w:p w:rsidR="00FD3052"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p>
    <w:p w:rsidR="00FD3052"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p>
    <w:p w:rsidR="00FD3052"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p>
    <w:p w:rsidR="00FD3052" w:rsidRDefault="00FD3052" w:rsidP="00FD3052">
      <w:pPr>
        <w:shd w:val="clear" w:color="auto" w:fill="FFFFFF"/>
        <w:tabs>
          <w:tab w:val="left" w:pos="284"/>
          <w:tab w:val="left" w:pos="1134"/>
        </w:tabs>
        <w:ind w:firstLine="709"/>
        <w:jc w:val="both"/>
        <w:rPr>
          <w:rFonts w:ascii="Times New Roman" w:eastAsia="Times New Roman" w:hAnsi="Times New Roman" w:cs="Times New Roman"/>
          <w:bCs/>
          <w:iCs/>
          <w:sz w:val="28"/>
          <w:szCs w:val="28"/>
          <w:lang w:val="uk-UA"/>
        </w:rPr>
      </w:pPr>
    </w:p>
    <w:p w:rsidR="00FD3052" w:rsidRPr="00E2387B" w:rsidRDefault="00FD3052" w:rsidP="00FD3052">
      <w:pPr>
        <w:shd w:val="clear" w:color="auto" w:fill="FFFFFF"/>
        <w:tabs>
          <w:tab w:val="left" w:pos="284"/>
          <w:tab w:val="left" w:pos="1134"/>
        </w:tabs>
        <w:jc w:val="both"/>
        <w:rPr>
          <w:rFonts w:ascii="Times New Roman" w:eastAsia="Times New Roman" w:hAnsi="Times New Roman" w:cs="Times New Roman"/>
          <w:bCs/>
          <w:iCs/>
          <w:sz w:val="28"/>
          <w:szCs w:val="28"/>
          <w:lang w:val="uk-UA"/>
        </w:rPr>
      </w:pPr>
    </w:p>
    <w:p w:rsidR="00FD3052" w:rsidRDefault="00FD3052" w:rsidP="00FD3052">
      <w:pPr>
        <w:spacing w:after="0" w:line="240" w:lineRule="auto"/>
        <w:contextualSpacing/>
        <w:rPr>
          <w:rFonts w:ascii="Times New Roman" w:eastAsia="Times New Roman" w:hAnsi="Times New Roman" w:cs="Times New Roman"/>
          <w:b/>
          <w:color w:val="000000"/>
          <w:kern w:val="28"/>
          <w:sz w:val="28"/>
          <w:szCs w:val="28"/>
          <w:lang w:val="uk-UA" w:eastAsia="ru-RU"/>
        </w:rPr>
      </w:pPr>
      <w:r>
        <w:rPr>
          <w:rFonts w:ascii="Times New Roman" w:eastAsia="Times New Roman" w:hAnsi="Times New Roman" w:cs="Times New Roman"/>
          <w:b/>
          <w:color w:val="000000"/>
          <w:kern w:val="28"/>
          <w:sz w:val="28"/>
          <w:szCs w:val="28"/>
          <w:lang w:val="uk-UA" w:eastAsia="ru-RU"/>
        </w:rPr>
        <w:lastRenderedPageBreak/>
        <w:t xml:space="preserve">10.2. </w:t>
      </w:r>
      <w:r w:rsidRPr="00006C48">
        <w:rPr>
          <w:rFonts w:ascii="Times New Roman" w:eastAsia="Times New Roman" w:hAnsi="Times New Roman" w:cs="Times New Roman"/>
          <w:b/>
          <w:color w:val="000000"/>
          <w:kern w:val="28"/>
          <w:sz w:val="28"/>
          <w:szCs w:val="28"/>
          <w:lang w:val="uk-UA" w:eastAsia="ru-RU"/>
        </w:rPr>
        <w:t>Науково-методичне забезпечення предметів</w:t>
      </w:r>
      <w:r>
        <w:rPr>
          <w:rFonts w:ascii="Times New Roman" w:eastAsia="Times New Roman" w:hAnsi="Times New Roman" w:cs="Times New Roman"/>
          <w:b/>
          <w:color w:val="000000"/>
          <w:kern w:val="28"/>
          <w:sz w:val="28"/>
          <w:szCs w:val="28"/>
          <w:lang w:val="uk-UA" w:eastAsia="ru-RU"/>
        </w:rPr>
        <w:t xml:space="preserve"> </w:t>
      </w:r>
      <w:r w:rsidRPr="00006C48">
        <w:rPr>
          <w:rFonts w:ascii="Times New Roman" w:eastAsia="Times New Roman" w:hAnsi="Times New Roman" w:cs="Times New Roman"/>
          <w:b/>
          <w:color w:val="000000"/>
          <w:kern w:val="28"/>
          <w:sz w:val="28"/>
          <w:szCs w:val="28"/>
          <w:lang w:val="uk-UA" w:eastAsia="ru-RU"/>
        </w:rPr>
        <w:t>інваріантної складової робочого навчального плану</w:t>
      </w:r>
    </w:p>
    <w:p w:rsidR="00FD3052" w:rsidRPr="00006C48" w:rsidRDefault="00FD3052" w:rsidP="00FD3052">
      <w:pPr>
        <w:spacing w:after="0" w:line="240" w:lineRule="auto"/>
        <w:contextualSpacing/>
        <w:rPr>
          <w:rFonts w:ascii="Times New Roman" w:eastAsia="Times New Roman" w:hAnsi="Times New Roman" w:cs="Times New Roman"/>
          <w:b/>
          <w:color w:val="000000"/>
          <w:kern w:val="28"/>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2"/>
        <w:gridCol w:w="3784"/>
        <w:gridCol w:w="2268"/>
        <w:gridCol w:w="2233"/>
      </w:tblGrid>
      <w:tr w:rsidR="00FD3052" w:rsidRPr="00006C48" w:rsidTr="00A66D51">
        <w:tc>
          <w:tcPr>
            <w:tcW w:w="534"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006C48">
              <w:rPr>
                <w:rFonts w:ascii="Times New Roman" w:eastAsia="Calibri" w:hAnsi="Times New Roman" w:cs="Times New Roman"/>
                <w:b/>
                <w:color w:val="000000"/>
                <w:kern w:val="28"/>
                <w:sz w:val="24"/>
                <w:szCs w:val="24"/>
                <w:lang w:val="uk-UA" w:eastAsia="ru-RU"/>
              </w:rPr>
              <w:t>№ з/п</w:t>
            </w: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006C48">
              <w:rPr>
                <w:rFonts w:ascii="Times New Roman" w:eastAsia="Calibri" w:hAnsi="Times New Roman" w:cs="Times New Roman"/>
                <w:b/>
                <w:color w:val="000000"/>
                <w:kern w:val="28"/>
                <w:sz w:val="24"/>
                <w:szCs w:val="24"/>
                <w:lang w:val="uk-UA" w:eastAsia="ru-RU"/>
              </w:rPr>
              <w:t>Клас</w:t>
            </w:r>
          </w:p>
        </w:tc>
        <w:tc>
          <w:tcPr>
            <w:tcW w:w="3784"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006C48">
              <w:rPr>
                <w:rFonts w:ascii="Times New Roman" w:eastAsia="Calibri" w:hAnsi="Times New Roman" w:cs="Times New Roman"/>
                <w:b/>
                <w:color w:val="000000"/>
                <w:kern w:val="28"/>
                <w:sz w:val="24"/>
                <w:szCs w:val="24"/>
                <w:lang w:val="uk-UA" w:eastAsia="ru-RU"/>
              </w:rPr>
              <w:t>Назва програми</w:t>
            </w:r>
          </w:p>
        </w:tc>
        <w:tc>
          <w:tcPr>
            <w:tcW w:w="2268"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006C48">
              <w:rPr>
                <w:rFonts w:ascii="Times New Roman" w:eastAsia="Calibri" w:hAnsi="Times New Roman" w:cs="Times New Roman"/>
                <w:b/>
                <w:color w:val="000000"/>
                <w:kern w:val="28"/>
                <w:sz w:val="24"/>
                <w:szCs w:val="24"/>
                <w:lang w:val="uk-UA" w:eastAsia="ru-RU"/>
              </w:rPr>
              <w:t>Автор/</w:t>
            </w:r>
          </w:p>
          <w:p w:rsidR="00FD3052" w:rsidRPr="00006C48"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006C48">
              <w:rPr>
                <w:rFonts w:ascii="Times New Roman" w:eastAsia="Times New Roman" w:hAnsi="Times New Roman" w:cs="Times New Roman"/>
                <w:b/>
                <w:color w:val="000000"/>
                <w:kern w:val="28"/>
                <w:sz w:val="24"/>
                <w:szCs w:val="24"/>
                <w:lang w:val="uk-UA" w:eastAsia="ru-RU"/>
              </w:rPr>
              <w:t>Видавництво</w:t>
            </w:r>
          </w:p>
        </w:tc>
        <w:tc>
          <w:tcPr>
            <w:tcW w:w="2233"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006C48">
              <w:rPr>
                <w:rFonts w:ascii="Times New Roman" w:eastAsia="Calibri" w:hAnsi="Times New Roman" w:cs="Times New Roman"/>
                <w:b/>
                <w:color w:val="000000"/>
                <w:kern w:val="28"/>
                <w:sz w:val="24"/>
                <w:szCs w:val="24"/>
                <w:lang w:val="uk-UA" w:eastAsia="ru-RU"/>
              </w:rPr>
              <w:t>Коли і ким надано гриф</w:t>
            </w:r>
          </w:p>
        </w:tc>
      </w:tr>
      <w:tr w:rsidR="00FD3052" w:rsidRPr="00006C48" w:rsidTr="00A66D51">
        <w:tc>
          <w:tcPr>
            <w:tcW w:w="9571" w:type="dxa"/>
            <w:gridSpan w:val="5"/>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sz w:val="24"/>
                <w:szCs w:val="24"/>
                <w:lang w:val="uk-UA" w:eastAsia="ru-RU"/>
              </w:rPr>
            </w:pPr>
            <w:r w:rsidRPr="00006C48">
              <w:rPr>
                <w:rFonts w:ascii="Times New Roman" w:eastAsia="Calibri" w:hAnsi="Times New Roman" w:cs="Times New Roman"/>
                <w:b/>
                <w:sz w:val="24"/>
                <w:szCs w:val="24"/>
                <w:lang w:val="uk-UA" w:eastAsia="ru-RU"/>
              </w:rPr>
              <w:t>ПОЧАТКОВА ШКОЛА</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1-2</w:t>
            </w:r>
          </w:p>
        </w:tc>
        <w:tc>
          <w:tcPr>
            <w:tcW w:w="3784"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Типова освітня програма для закладів загальної середньої освіти. 1-2 класи</w:t>
            </w:r>
          </w:p>
        </w:tc>
        <w:tc>
          <w:tcPr>
            <w:tcW w:w="2268"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Під керівництвом О.Я.Савченко</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268 від 21.03.2018р.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Навчальні програми для загальноосвітніх навчальних закладів з навчанням українською мовою. 1-4 класи (зі змінами)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948 від 05.08.2016р.</w:t>
            </w:r>
          </w:p>
        </w:tc>
      </w:tr>
      <w:tr w:rsidR="00FD3052" w:rsidRPr="00006C48" w:rsidTr="00A66D51">
        <w:trPr>
          <w:trHeight w:val="1695"/>
        </w:trPr>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FD3052" w:rsidRPr="000E49C5"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Навчальні програми з іноземних мов для загальноосвітніх навчальних закладів і спеціалізованих шкіл з поглибленим вивченням іноземних мов. 1-4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Наказ МОН № 948 від 05.08.2016р.</w:t>
            </w:r>
          </w:p>
        </w:tc>
      </w:tr>
      <w:tr w:rsidR="00FD3052" w:rsidRPr="00006C48" w:rsidTr="00A66D51">
        <w:trPr>
          <w:trHeight w:val="1358"/>
        </w:trPr>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FD3052" w:rsidRDefault="00FD3052" w:rsidP="00A66D51">
            <w:pPr>
              <w:spacing w:after="0" w:line="240" w:lineRule="auto"/>
              <w:contextualSpacing/>
              <w:rPr>
                <w:rFonts w:ascii="Times New Roman" w:eastAsia="Calibri" w:hAnsi="Times New Roman" w:cs="Times New Roman"/>
                <w:kern w:val="28"/>
                <w:sz w:val="24"/>
                <w:szCs w:val="24"/>
                <w:lang w:eastAsia="ru-RU"/>
              </w:rPr>
            </w:pPr>
            <w:hyperlink r:id="rId6" w:tgtFrame="_blank" w:history="1"/>
            <w:r w:rsidRPr="00006C48">
              <w:rPr>
                <w:rFonts w:ascii="Times New Roman" w:eastAsia="Calibri" w:hAnsi="Times New Roman" w:cs="Times New Roman"/>
                <w:kern w:val="28"/>
                <w:sz w:val="24"/>
                <w:szCs w:val="24"/>
                <w:lang w:eastAsia="ru-RU"/>
              </w:rPr>
              <w:t>Русский язык. Учебная программа для общеобразовательных учебных заведений с украинским</w:t>
            </w:r>
          </w:p>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Calibri" w:hAnsi="Times New Roman" w:cs="Times New Roman"/>
                <w:kern w:val="28"/>
                <w:sz w:val="24"/>
                <w:szCs w:val="24"/>
                <w:lang w:eastAsia="ru-RU"/>
              </w:rPr>
              <w:t>языком обучения 1-4 классы</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Наказ МОН № 948 від 05.08.2016р.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3-4</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sz w:val="24"/>
                <w:szCs w:val="24"/>
                <w:lang w:val="uk-UA"/>
              </w:rPr>
            </w:pPr>
            <w:r w:rsidRPr="00006C48">
              <w:rPr>
                <w:rFonts w:ascii="Times New Roman" w:eastAsia="Calibri" w:hAnsi="Times New Roman" w:cs="Times New Roman"/>
                <w:sz w:val="24"/>
                <w:szCs w:val="24"/>
                <w:lang w:val="uk-UA"/>
              </w:rPr>
              <w:t>Програма для загальноосвітніх навчальних закладів «Фізична культура. 1-4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Наказ МОН № 948 від 05.08.2016р.</w:t>
            </w:r>
          </w:p>
        </w:tc>
      </w:tr>
      <w:tr w:rsidR="00FD3052" w:rsidRPr="00006C48" w:rsidTr="00A66D51">
        <w:tc>
          <w:tcPr>
            <w:tcW w:w="9571" w:type="dxa"/>
            <w:gridSpan w:val="5"/>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sz w:val="24"/>
                <w:szCs w:val="24"/>
                <w:lang w:val="uk-UA" w:eastAsia="ru-RU"/>
              </w:rPr>
            </w:pPr>
            <w:r w:rsidRPr="00006C48">
              <w:rPr>
                <w:rFonts w:ascii="Times New Roman" w:eastAsia="Calibri" w:hAnsi="Times New Roman" w:cs="Times New Roman"/>
                <w:b/>
                <w:sz w:val="24"/>
                <w:szCs w:val="24"/>
                <w:lang w:val="uk-UA" w:eastAsia="ru-RU"/>
              </w:rPr>
              <w:t>СЕРЕДНЯ ШКОЛА</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мова.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література.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«Зарубіжна література.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9</w:t>
            </w:r>
          </w:p>
        </w:tc>
        <w:tc>
          <w:tcPr>
            <w:tcW w:w="3784" w:type="dxa"/>
            <w:shd w:val="clear" w:color="auto" w:fill="auto"/>
          </w:tcPr>
          <w:p w:rsidR="00FD3052"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правознавства. 9 клас»</w:t>
            </w:r>
          </w:p>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Ремех Т.О. та інші/</w:t>
            </w:r>
          </w:p>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Лист МОН №1/11-1969 від 21.05.2008р.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kern w:val="28"/>
                <w:sz w:val="24"/>
                <w:szCs w:val="24"/>
                <w:lang w:val="uk-UA" w:eastAsia="ru-RU"/>
              </w:rPr>
            </w:pPr>
            <w:r w:rsidRPr="00006C48">
              <w:rPr>
                <w:rFonts w:ascii="Times New Roman" w:eastAsia="Calibri" w:hAnsi="Times New Roman" w:cs="Times New Roman"/>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r w:rsidRPr="00006C48">
              <w:rPr>
                <w:rFonts w:ascii="Times New Roman" w:eastAsia="Times New Roman" w:hAnsi="Times New Roman" w:cs="Times New Roman"/>
                <w:kern w:val="28"/>
                <w:sz w:val="24"/>
                <w:szCs w:val="24"/>
                <w:lang w:val="uk-UA" w:eastAsia="ru-RU"/>
              </w:rPr>
              <w:t>Навчальна програма для загальноосвітніх навчальних закладів «Мистецтво.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006C48">
              <w:rPr>
                <w:rFonts w:ascii="Times New Roman" w:eastAsia="Times New Roman" w:hAnsi="Times New Roman" w:cs="Times New Roman"/>
                <w:color w:val="000000"/>
                <w:spacing w:val="-6"/>
                <w:kern w:val="28"/>
                <w:sz w:val="24"/>
                <w:szCs w:val="24"/>
                <w:lang w:val="uk-UA" w:eastAsia="ru-RU"/>
              </w:rPr>
              <w:t>Навчальна програма для загальноосвітніх навчальних закладів «Математика.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w:t>
            </w:r>
          </w:p>
        </w:tc>
        <w:tc>
          <w:tcPr>
            <w:tcW w:w="3784"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«Природознавство. 5 клас»</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6-9</w:t>
            </w:r>
          </w:p>
        </w:tc>
        <w:tc>
          <w:tcPr>
            <w:tcW w:w="3784" w:type="dxa"/>
            <w:shd w:val="clear" w:color="auto" w:fill="auto"/>
          </w:tcPr>
          <w:p w:rsidR="00FD3052" w:rsidRPr="00006C48" w:rsidRDefault="00FD3052" w:rsidP="00A66D51">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«Біологія. 6-9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6-9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Навчальні програми для загальноосвітніх навчальних закладів. Географія.</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7-9</w:t>
            </w:r>
          </w:p>
        </w:tc>
        <w:tc>
          <w:tcPr>
            <w:tcW w:w="3784" w:type="dxa"/>
            <w:shd w:val="clear" w:color="auto" w:fill="auto"/>
          </w:tcPr>
          <w:p w:rsidR="00FD3052" w:rsidRPr="00006C48" w:rsidRDefault="00FD3052" w:rsidP="00A66D51">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«Фізика. 7-9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7-9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 xml:space="preserve">Програма для загальноосвітніх навчальних закладів «Хімія. 7-9 класи»                   </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«Трудове навчання.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Інформатика. Навчальна програма для учнів 5–9 класів загальноосвітніх навчальних закладів</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здоров’я.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Колектив авторів/</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Наказ МОН № 804 від 07.06.2017р.</w:t>
            </w:r>
          </w:p>
        </w:tc>
      </w:tr>
      <w:tr w:rsidR="00FD3052" w:rsidRPr="00006C48" w:rsidTr="00A66D51">
        <w:tc>
          <w:tcPr>
            <w:tcW w:w="534" w:type="dxa"/>
            <w:shd w:val="clear" w:color="auto" w:fill="auto"/>
          </w:tcPr>
          <w:p w:rsidR="00FD3052" w:rsidRPr="00006C48" w:rsidRDefault="00FD3052" w:rsidP="00A66D51">
            <w:pPr>
              <w:numPr>
                <w:ilvl w:val="0"/>
                <w:numId w:val="22"/>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«Фізична культура. 5-9 класи»</w:t>
            </w:r>
          </w:p>
        </w:tc>
        <w:tc>
          <w:tcPr>
            <w:tcW w:w="2268"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Тимчик М.В. та ін./</w:t>
            </w:r>
          </w:p>
          <w:p w:rsidR="00FD3052" w:rsidRPr="00006C48" w:rsidRDefault="00FD3052" w:rsidP="00A66D51">
            <w:pPr>
              <w:spacing w:after="0" w:line="240" w:lineRule="auto"/>
              <w:contextualSpacing/>
              <w:rPr>
                <w:rFonts w:ascii="Times New Roman" w:eastAsia="Calibri" w:hAnsi="Times New Roman" w:cs="Times New Roman"/>
                <w:color w:val="000000"/>
                <w:kern w:val="28"/>
                <w:sz w:val="24"/>
                <w:szCs w:val="24"/>
                <w:lang w:val="uk-UA" w:eastAsia="ru-RU"/>
              </w:rPr>
            </w:pPr>
            <w:r w:rsidRPr="00006C48">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FD3052" w:rsidRPr="00006C48" w:rsidRDefault="00FD3052" w:rsidP="00A66D51">
            <w:pPr>
              <w:spacing w:after="0" w:line="240" w:lineRule="auto"/>
              <w:contextualSpacing/>
              <w:rPr>
                <w:rFonts w:ascii="Times New Roman" w:eastAsia="Times New Roman" w:hAnsi="Times New Roman" w:cs="Times New Roman"/>
                <w:color w:val="000000"/>
                <w:kern w:val="28"/>
                <w:sz w:val="24"/>
                <w:szCs w:val="24"/>
                <w:lang w:val="uk-UA" w:eastAsia="ru-RU"/>
              </w:rPr>
            </w:pPr>
            <w:r w:rsidRPr="00006C48">
              <w:rPr>
                <w:rFonts w:ascii="Times New Roman" w:eastAsia="Times New Roman" w:hAnsi="Times New Roman" w:cs="Times New Roman"/>
                <w:color w:val="000000"/>
                <w:kern w:val="28"/>
                <w:sz w:val="24"/>
                <w:szCs w:val="24"/>
                <w:lang w:val="uk-UA" w:eastAsia="ru-RU"/>
              </w:rPr>
              <w:t>Наказ МОН №1407 від 23.10.2017р.</w:t>
            </w:r>
          </w:p>
        </w:tc>
      </w:tr>
    </w:tbl>
    <w:p w:rsidR="00FD3052" w:rsidRDefault="00FD3052" w:rsidP="00FD3052">
      <w:pPr>
        <w:spacing w:after="0" w:line="240" w:lineRule="auto"/>
        <w:contextualSpacing/>
        <w:rPr>
          <w:rFonts w:ascii="Times New Roman" w:eastAsia="Times New Roman" w:hAnsi="Times New Roman" w:cs="Times New Roman"/>
          <w:b/>
          <w:kern w:val="28"/>
          <w:sz w:val="28"/>
          <w:szCs w:val="28"/>
          <w:lang w:val="uk-UA" w:eastAsia="ru-RU"/>
        </w:rPr>
      </w:pPr>
    </w:p>
    <w:p w:rsidR="00FD3052" w:rsidRDefault="00FD3052" w:rsidP="00FD3052">
      <w:pPr>
        <w:pStyle w:val="a8"/>
        <w:ind w:left="-142"/>
        <w:rPr>
          <w:rFonts w:ascii="Times New Roman" w:eastAsia="Times New Roman" w:hAnsi="Times New Roman" w:cs="Times New Roman"/>
          <w:b/>
          <w:kern w:val="28"/>
          <w:sz w:val="28"/>
          <w:szCs w:val="28"/>
          <w:lang w:val="uk-UA" w:eastAsia="ru-RU"/>
        </w:rPr>
      </w:pPr>
      <w:r>
        <w:rPr>
          <w:rFonts w:ascii="Times New Roman" w:eastAsia="Times New Roman" w:hAnsi="Times New Roman" w:cs="Times New Roman"/>
          <w:b/>
          <w:kern w:val="28"/>
          <w:sz w:val="28"/>
          <w:szCs w:val="28"/>
          <w:lang w:val="uk-UA" w:eastAsia="ru-RU"/>
        </w:rPr>
        <w:t xml:space="preserve">10.3. </w:t>
      </w:r>
      <w:r w:rsidRPr="00E2387B">
        <w:rPr>
          <w:rFonts w:ascii="Times New Roman" w:eastAsia="Times New Roman" w:hAnsi="Times New Roman" w:cs="Times New Roman"/>
          <w:b/>
          <w:kern w:val="28"/>
          <w:sz w:val="28"/>
          <w:szCs w:val="28"/>
          <w:lang w:val="uk-UA" w:eastAsia="ru-RU"/>
        </w:rPr>
        <w:t>Науково-методичне забезпечення предметів</w:t>
      </w:r>
      <w:r>
        <w:rPr>
          <w:rFonts w:ascii="Times New Roman" w:eastAsia="Times New Roman" w:hAnsi="Times New Roman" w:cs="Times New Roman"/>
          <w:b/>
          <w:kern w:val="28"/>
          <w:sz w:val="28"/>
          <w:szCs w:val="28"/>
          <w:lang w:val="uk-UA" w:eastAsia="ru-RU"/>
        </w:rPr>
        <w:t xml:space="preserve"> </w:t>
      </w:r>
      <w:r w:rsidRPr="00E2387B">
        <w:rPr>
          <w:rFonts w:ascii="Times New Roman" w:eastAsia="Times New Roman" w:hAnsi="Times New Roman" w:cs="Times New Roman"/>
          <w:b/>
          <w:kern w:val="28"/>
          <w:sz w:val="28"/>
          <w:szCs w:val="28"/>
          <w:lang w:val="uk-UA" w:eastAsia="ru-RU"/>
        </w:rPr>
        <w:t>варіативної складової робочого навчального плану</w:t>
      </w:r>
    </w:p>
    <w:p w:rsidR="00FD3052" w:rsidRPr="00E2387B" w:rsidRDefault="00FD3052" w:rsidP="00FD3052">
      <w:pPr>
        <w:pStyle w:val="a8"/>
        <w:ind w:left="-142"/>
        <w:rPr>
          <w:rFonts w:ascii="Times New Roman" w:eastAsia="Times New Roman" w:hAnsi="Times New Roman" w:cs="Times New Roman"/>
          <w:b/>
          <w:kern w:val="28"/>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52"/>
        <w:gridCol w:w="3784"/>
        <w:gridCol w:w="2268"/>
        <w:gridCol w:w="2233"/>
      </w:tblGrid>
      <w:tr w:rsidR="00FD3052" w:rsidRPr="00006C48" w:rsidTr="00A66D51">
        <w:tc>
          <w:tcPr>
            <w:tcW w:w="534"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kern w:val="28"/>
                <w:sz w:val="24"/>
                <w:szCs w:val="24"/>
                <w:lang w:val="uk-UA" w:eastAsia="ru-RU"/>
              </w:rPr>
            </w:pPr>
            <w:r w:rsidRPr="00006C48">
              <w:rPr>
                <w:rFonts w:ascii="Times New Roman" w:eastAsia="Calibri" w:hAnsi="Times New Roman" w:cs="Times New Roman"/>
                <w:b/>
                <w:kern w:val="28"/>
                <w:sz w:val="24"/>
                <w:szCs w:val="24"/>
                <w:lang w:val="uk-UA" w:eastAsia="ru-RU"/>
              </w:rPr>
              <w:t>№ з/п</w:t>
            </w: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kern w:val="28"/>
                <w:sz w:val="24"/>
                <w:szCs w:val="24"/>
                <w:lang w:val="uk-UA" w:eastAsia="ru-RU"/>
              </w:rPr>
            </w:pPr>
            <w:r w:rsidRPr="00006C48">
              <w:rPr>
                <w:rFonts w:ascii="Times New Roman" w:eastAsia="Calibri" w:hAnsi="Times New Roman" w:cs="Times New Roman"/>
                <w:b/>
                <w:kern w:val="28"/>
                <w:sz w:val="24"/>
                <w:szCs w:val="24"/>
                <w:lang w:val="uk-UA" w:eastAsia="ru-RU"/>
              </w:rPr>
              <w:t>Клас</w:t>
            </w:r>
          </w:p>
        </w:tc>
        <w:tc>
          <w:tcPr>
            <w:tcW w:w="3784"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kern w:val="28"/>
                <w:sz w:val="24"/>
                <w:szCs w:val="24"/>
                <w:lang w:val="uk-UA" w:eastAsia="ru-RU"/>
              </w:rPr>
            </w:pPr>
            <w:r w:rsidRPr="00006C48">
              <w:rPr>
                <w:rFonts w:ascii="Times New Roman" w:eastAsia="Calibri" w:hAnsi="Times New Roman" w:cs="Times New Roman"/>
                <w:b/>
                <w:kern w:val="28"/>
                <w:sz w:val="24"/>
                <w:szCs w:val="24"/>
                <w:lang w:val="uk-UA" w:eastAsia="ru-RU"/>
              </w:rPr>
              <w:t>Назва програми</w:t>
            </w:r>
          </w:p>
        </w:tc>
        <w:tc>
          <w:tcPr>
            <w:tcW w:w="2268"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kern w:val="28"/>
                <w:sz w:val="24"/>
                <w:szCs w:val="24"/>
                <w:lang w:val="uk-UA" w:eastAsia="ru-RU"/>
              </w:rPr>
            </w:pPr>
            <w:r w:rsidRPr="00006C48">
              <w:rPr>
                <w:rFonts w:ascii="Times New Roman" w:eastAsia="Calibri" w:hAnsi="Times New Roman" w:cs="Times New Roman"/>
                <w:b/>
                <w:kern w:val="28"/>
                <w:sz w:val="24"/>
                <w:szCs w:val="24"/>
                <w:lang w:val="uk-UA" w:eastAsia="ru-RU"/>
              </w:rPr>
              <w:t>Автор</w:t>
            </w:r>
          </w:p>
        </w:tc>
        <w:tc>
          <w:tcPr>
            <w:tcW w:w="2233"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kern w:val="28"/>
                <w:sz w:val="24"/>
                <w:szCs w:val="24"/>
                <w:lang w:val="uk-UA" w:eastAsia="ru-RU"/>
              </w:rPr>
            </w:pPr>
            <w:r w:rsidRPr="00006C48">
              <w:rPr>
                <w:rFonts w:ascii="Times New Roman" w:eastAsia="Calibri" w:hAnsi="Times New Roman" w:cs="Times New Roman"/>
                <w:b/>
                <w:kern w:val="28"/>
                <w:sz w:val="24"/>
                <w:szCs w:val="24"/>
                <w:lang w:val="uk-UA" w:eastAsia="ru-RU"/>
              </w:rPr>
              <w:t>Коли і ким надано гриф</w:t>
            </w:r>
          </w:p>
        </w:tc>
      </w:tr>
      <w:tr w:rsidR="00FD3052" w:rsidRPr="00006C48" w:rsidTr="00A66D51">
        <w:tc>
          <w:tcPr>
            <w:tcW w:w="9571" w:type="dxa"/>
            <w:gridSpan w:val="5"/>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ОСНОВНА</w:t>
            </w:r>
            <w:r w:rsidRPr="00006C48">
              <w:rPr>
                <w:rFonts w:ascii="Times New Roman" w:eastAsia="Calibri" w:hAnsi="Times New Roman" w:cs="Times New Roman"/>
                <w:b/>
                <w:sz w:val="24"/>
                <w:szCs w:val="24"/>
                <w:lang w:val="uk-UA"/>
              </w:rPr>
              <w:t xml:space="preserve"> ШКОЛА</w:t>
            </w:r>
          </w:p>
        </w:tc>
      </w:tr>
      <w:tr w:rsidR="00FD3052" w:rsidRPr="00006C48" w:rsidTr="00A66D51">
        <w:trPr>
          <w:trHeight w:val="1259"/>
        </w:trPr>
        <w:tc>
          <w:tcPr>
            <w:tcW w:w="534"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752" w:type="dxa"/>
            <w:shd w:val="clear" w:color="auto" w:fill="auto"/>
          </w:tcPr>
          <w:p w:rsidR="00FD3052" w:rsidRPr="00006C48" w:rsidRDefault="00FD3052" w:rsidP="00A66D51">
            <w:pPr>
              <w:spacing w:after="0" w:line="240" w:lineRule="auto"/>
              <w:contextualSpacing/>
              <w:jc w:val="center"/>
              <w:rPr>
                <w:rFonts w:ascii="Times New Roman" w:eastAsia="Calibri" w:hAnsi="Times New Roman" w:cs="Times New Roman"/>
                <w:kern w:val="28"/>
                <w:sz w:val="24"/>
                <w:szCs w:val="24"/>
                <w:lang w:val="uk-UA" w:eastAsia="ru-RU"/>
              </w:rPr>
            </w:pPr>
            <w:r>
              <w:rPr>
                <w:rFonts w:ascii="Times New Roman" w:eastAsia="Calibri" w:hAnsi="Times New Roman" w:cs="Times New Roman"/>
                <w:kern w:val="28"/>
                <w:sz w:val="24"/>
                <w:szCs w:val="24"/>
                <w:lang w:val="uk-UA" w:eastAsia="ru-RU"/>
              </w:rPr>
              <w:t>5-8</w:t>
            </w:r>
          </w:p>
        </w:tc>
        <w:tc>
          <w:tcPr>
            <w:tcW w:w="3784" w:type="dxa"/>
            <w:shd w:val="clear" w:color="auto" w:fill="auto"/>
          </w:tcPr>
          <w:p w:rsidR="00FD3052" w:rsidRPr="00D21EAC" w:rsidRDefault="00FD3052" w:rsidP="00A66D51">
            <w:pPr>
              <w:spacing w:after="0" w:line="240" w:lineRule="auto"/>
              <w:ind w:right="-102"/>
              <w:contextualSpacing/>
              <w:rPr>
                <w:rFonts w:ascii="Times New Roman" w:eastAsia="Times New Roman" w:hAnsi="Times New Roman" w:cs="Times New Roman"/>
                <w:kern w:val="28"/>
                <w:sz w:val="24"/>
                <w:szCs w:val="24"/>
                <w:lang w:val="uk-UA" w:eastAsia="ru-RU"/>
              </w:rPr>
            </w:pPr>
            <w:r>
              <w:rPr>
                <w:rFonts w:ascii="Times New Roman" w:eastAsia="Times New Roman" w:hAnsi="Times New Roman" w:cs="Times New Roman"/>
                <w:kern w:val="28"/>
                <w:sz w:val="24"/>
                <w:szCs w:val="24"/>
                <w:lang w:val="uk-UA"/>
              </w:rPr>
              <w:t xml:space="preserve">Программа </w:t>
            </w:r>
            <w:r w:rsidRPr="00D21EAC">
              <w:rPr>
                <w:rFonts w:ascii="Times New Roman" w:eastAsia="Times New Roman" w:hAnsi="Times New Roman" w:cs="Times New Roman"/>
                <w:kern w:val="28"/>
                <w:sz w:val="24"/>
                <w:szCs w:val="24"/>
                <w:lang w:val="uk-UA" w:eastAsia="ru-RU"/>
              </w:rPr>
              <w:t>д</w:t>
            </w:r>
            <w:r>
              <w:rPr>
                <w:rFonts w:ascii="Times New Roman" w:eastAsia="Times New Roman" w:hAnsi="Times New Roman" w:cs="Times New Roman"/>
                <w:kern w:val="28"/>
                <w:sz w:val="24"/>
                <w:szCs w:val="24"/>
                <w:lang w:eastAsia="ru-RU"/>
              </w:rPr>
              <w:t>ля о</w:t>
            </w:r>
            <w:r w:rsidRPr="00D21EAC">
              <w:rPr>
                <w:rFonts w:ascii="Times New Roman" w:eastAsia="Times New Roman" w:hAnsi="Times New Roman" w:cs="Times New Roman"/>
                <w:kern w:val="28"/>
                <w:sz w:val="24"/>
                <w:szCs w:val="24"/>
                <w:lang w:eastAsia="ru-RU"/>
              </w:rPr>
              <w:t>бщеобразователь</w:t>
            </w:r>
            <w:r>
              <w:rPr>
                <w:rFonts w:ascii="Times New Roman" w:eastAsia="Times New Roman" w:hAnsi="Times New Roman" w:cs="Times New Roman"/>
                <w:kern w:val="28"/>
                <w:sz w:val="24"/>
                <w:szCs w:val="24"/>
                <w:lang w:val="uk-UA" w:eastAsia="ru-RU"/>
              </w:rPr>
              <w:t>-</w:t>
            </w:r>
            <w:r w:rsidRPr="00D21EAC">
              <w:rPr>
                <w:rFonts w:ascii="Times New Roman" w:eastAsia="Times New Roman" w:hAnsi="Times New Roman" w:cs="Times New Roman"/>
                <w:kern w:val="28"/>
                <w:sz w:val="24"/>
                <w:szCs w:val="24"/>
                <w:lang w:eastAsia="ru-RU"/>
              </w:rPr>
              <w:t>ных</w:t>
            </w:r>
            <w:r w:rsidRPr="00D21EAC">
              <w:rPr>
                <w:rFonts w:ascii="Times New Roman" w:eastAsia="Times New Roman" w:hAnsi="Times New Roman" w:cs="Times New Roman"/>
                <w:kern w:val="28"/>
                <w:sz w:val="24"/>
                <w:szCs w:val="24"/>
                <w:lang w:val="uk-UA" w:eastAsia="ru-RU"/>
              </w:rPr>
              <w:t xml:space="preserve"> учебных заведений</w:t>
            </w:r>
            <w:r w:rsidRPr="00D21EAC">
              <w:rPr>
                <w:rFonts w:ascii="Times New Roman" w:eastAsia="Times New Roman" w:hAnsi="Times New Roman" w:cs="Times New Roman"/>
                <w:kern w:val="28"/>
                <w:sz w:val="24"/>
                <w:szCs w:val="24"/>
                <w:lang w:eastAsia="ru-RU"/>
              </w:rPr>
              <w:t>с украин</w:t>
            </w:r>
            <w:r>
              <w:rPr>
                <w:rFonts w:ascii="Times New Roman" w:eastAsia="Times New Roman" w:hAnsi="Times New Roman" w:cs="Times New Roman"/>
                <w:kern w:val="28"/>
                <w:sz w:val="24"/>
                <w:szCs w:val="24"/>
                <w:lang w:val="uk-UA" w:eastAsia="ru-RU"/>
              </w:rPr>
              <w:t>-</w:t>
            </w:r>
            <w:r w:rsidRPr="00D21EAC">
              <w:rPr>
                <w:rFonts w:ascii="Times New Roman" w:eastAsia="Times New Roman" w:hAnsi="Times New Roman" w:cs="Times New Roman"/>
                <w:kern w:val="28"/>
                <w:sz w:val="24"/>
                <w:szCs w:val="24"/>
                <w:lang w:eastAsia="ru-RU"/>
              </w:rPr>
              <w:t>ским языком обучения</w:t>
            </w:r>
            <w:r>
              <w:rPr>
                <w:rFonts w:ascii="Times New Roman" w:eastAsia="Times New Roman" w:hAnsi="Times New Roman" w:cs="Times New Roman"/>
                <w:kern w:val="28"/>
                <w:sz w:val="24"/>
                <w:szCs w:val="24"/>
                <w:lang w:val="uk-UA" w:eastAsia="ru-RU"/>
              </w:rPr>
              <w:t xml:space="preserve"> (</w:t>
            </w:r>
            <w:r w:rsidRPr="00D21EAC">
              <w:rPr>
                <w:rFonts w:ascii="Times New Roman" w:eastAsia="Times New Roman" w:hAnsi="Times New Roman" w:cs="Times New Roman"/>
                <w:kern w:val="28"/>
                <w:sz w:val="24"/>
                <w:szCs w:val="24"/>
                <w:lang w:eastAsia="ru-RU"/>
              </w:rPr>
              <w:t>факультативный  курс</w:t>
            </w:r>
            <w:r>
              <w:rPr>
                <w:rFonts w:ascii="Times New Roman" w:eastAsia="Times New Roman" w:hAnsi="Times New Roman" w:cs="Times New Roman"/>
                <w:kern w:val="28"/>
                <w:sz w:val="24"/>
                <w:szCs w:val="24"/>
                <w:lang w:val="uk-UA" w:eastAsia="ru-RU"/>
              </w:rPr>
              <w:t>)</w:t>
            </w:r>
          </w:p>
        </w:tc>
        <w:tc>
          <w:tcPr>
            <w:tcW w:w="2268" w:type="dxa"/>
            <w:shd w:val="clear" w:color="auto" w:fill="auto"/>
          </w:tcPr>
          <w:p w:rsidR="00FD3052" w:rsidRPr="00006C48" w:rsidRDefault="00FD3052" w:rsidP="00A66D51">
            <w:pPr>
              <w:spacing w:after="0" w:line="240" w:lineRule="auto"/>
              <w:contextualSpacing/>
              <w:rPr>
                <w:rFonts w:ascii="Times New Roman" w:eastAsia="Calibri" w:hAnsi="Times New Roman" w:cs="Times New Roman"/>
                <w:kern w:val="28"/>
                <w:sz w:val="24"/>
                <w:szCs w:val="24"/>
                <w:lang w:val="uk-UA" w:eastAsia="ru-RU"/>
              </w:rPr>
            </w:pPr>
            <w:r w:rsidRPr="00D21EAC">
              <w:rPr>
                <w:rFonts w:ascii="Times New Roman" w:eastAsia="Times New Roman" w:hAnsi="Times New Roman" w:cs="Times New Roman"/>
                <w:kern w:val="28"/>
                <w:sz w:val="24"/>
                <w:szCs w:val="24"/>
                <w:lang w:eastAsia="ru-RU"/>
              </w:rPr>
              <w:t>О. Ю. Крюченкова</w:t>
            </w:r>
          </w:p>
        </w:tc>
        <w:tc>
          <w:tcPr>
            <w:tcW w:w="2233" w:type="dxa"/>
            <w:shd w:val="clear" w:color="auto" w:fill="auto"/>
          </w:tcPr>
          <w:p w:rsidR="00FD3052" w:rsidRPr="00ED2FDB" w:rsidRDefault="00FD3052" w:rsidP="00A66D51">
            <w:pPr>
              <w:spacing w:after="0" w:line="240" w:lineRule="auto"/>
              <w:ind w:right="-137"/>
              <w:contextualSpacing/>
              <w:rPr>
                <w:rFonts w:ascii="Times New Roman" w:eastAsia="Times New Roman" w:hAnsi="Times New Roman" w:cs="Times New Roman"/>
                <w:kern w:val="28"/>
                <w:sz w:val="24"/>
                <w:szCs w:val="24"/>
                <w:lang w:val="uk-UA" w:eastAsia="ru-RU"/>
              </w:rPr>
            </w:pPr>
            <w:r>
              <w:rPr>
                <w:rFonts w:ascii="Times New Roman" w:eastAsia="Times New Roman" w:hAnsi="Times New Roman" w:cs="Times New Roman"/>
                <w:kern w:val="28"/>
                <w:sz w:val="24"/>
                <w:szCs w:val="24"/>
                <w:lang w:val="uk-UA" w:eastAsia="ru-RU"/>
              </w:rPr>
              <w:t>С</w:t>
            </w:r>
            <w:r w:rsidRPr="00ED2FDB">
              <w:rPr>
                <w:rFonts w:ascii="Times New Roman" w:eastAsia="Times New Roman" w:hAnsi="Times New Roman" w:cs="Times New Roman"/>
                <w:kern w:val="28"/>
                <w:sz w:val="24"/>
                <w:szCs w:val="24"/>
                <w:lang w:val="uk-UA" w:eastAsia="ru-RU"/>
              </w:rPr>
              <w:t>хвалено науково-методичною</w:t>
            </w:r>
            <w:r>
              <w:rPr>
                <w:rFonts w:ascii="Times New Roman" w:eastAsia="Times New Roman" w:hAnsi="Times New Roman" w:cs="Times New Roman"/>
                <w:kern w:val="28"/>
                <w:sz w:val="24"/>
                <w:szCs w:val="24"/>
                <w:lang w:val="uk-UA" w:eastAsia="ru-RU"/>
              </w:rPr>
              <w:t xml:space="preserve"> комісією для використання в   </w:t>
            </w:r>
            <w:r w:rsidRPr="00ED2FDB">
              <w:rPr>
                <w:rFonts w:ascii="Times New Roman" w:eastAsia="Times New Roman" w:hAnsi="Times New Roman" w:cs="Times New Roman"/>
                <w:kern w:val="28"/>
                <w:sz w:val="24"/>
                <w:szCs w:val="24"/>
                <w:lang w:val="uk-UA" w:eastAsia="ru-RU"/>
              </w:rPr>
              <w:t xml:space="preserve">                 загальноосвітніх навчальних закладах з українською мовою </w:t>
            </w:r>
            <w:r>
              <w:rPr>
                <w:rFonts w:ascii="Times New Roman" w:eastAsia="Times New Roman" w:hAnsi="Times New Roman" w:cs="Times New Roman"/>
                <w:kern w:val="28"/>
                <w:sz w:val="24"/>
                <w:szCs w:val="24"/>
                <w:lang w:val="uk-UA" w:eastAsia="ru-RU"/>
              </w:rPr>
              <w:t xml:space="preserve">навчання                </w:t>
            </w:r>
            <w:r>
              <w:rPr>
                <w:rFonts w:ascii="Times New Roman" w:eastAsia="Times New Roman" w:hAnsi="Times New Roman" w:cs="Times New Roman"/>
                <w:kern w:val="28"/>
                <w:sz w:val="24"/>
                <w:szCs w:val="24"/>
                <w:lang w:val="uk-UA" w:eastAsia="ru-RU"/>
              </w:rPr>
              <w:lastRenderedPageBreak/>
              <w:t>протоколом № 5 від 01.07.2013</w:t>
            </w:r>
            <w:r w:rsidRPr="00ED2FDB">
              <w:rPr>
                <w:rFonts w:ascii="Times New Roman" w:eastAsia="Times New Roman" w:hAnsi="Times New Roman" w:cs="Times New Roman"/>
                <w:kern w:val="28"/>
                <w:sz w:val="24"/>
                <w:szCs w:val="24"/>
                <w:lang w:val="uk-UA" w:eastAsia="ru-RU"/>
              </w:rPr>
              <w:t xml:space="preserve"> (л</w:t>
            </w:r>
            <w:r>
              <w:rPr>
                <w:rFonts w:ascii="Times New Roman" w:eastAsia="Times New Roman" w:hAnsi="Times New Roman" w:cs="Times New Roman"/>
                <w:kern w:val="28"/>
                <w:sz w:val="24"/>
                <w:szCs w:val="24"/>
                <w:lang w:val="uk-UA" w:eastAsia="ru-RU"/>
              </w:rPr>
              <w:t xml:space="preserve">ист МОН </w:t>
            </w:r>
            <w:r w:rsidRPr="00ED2FDB">
              <w:rPr>
                <w:rFonts w:ascii="Times New Roman" w:eastAsia="Times New Roman" w:hAnsi="Times New Roman" w:cs="Times New Roman"/>
                <w:kern w:val="28"/>
                <w:sz w:val="24"/>
                <w:szCs w:val="24"/>
                <w:lang w:val="uk-UA" w:eastAsia="ru-RU"/>
              </w:rPr>
              <w:t xml:space="preserve">України від 15.07.2013 № 1/11-11508)          </w:t>
            </w:r>
          </w:p>
        </w:tc>
      </w:tr>
    </w:tbl>
    <w:p w:rsidR="00FD3052" w:rsidRDefault="00FD3052" w:rsidP="00FD3052">
      <w:pPr>
        <w:pStyle w:val="a8"/>
        <w:ind w:left="360"/>
        <w:jc w:val="both"/>
        <w:rPr>
          <w:rFonts w:ascii="Times New Roman" w:hAnsi="Times New Roman" w:cs="Times New Roman"/>
          <w:b/>
          <w:i/>
          <w:sz w:val="28"/>
          <w:szCs w:val="28"/>
          <w:lang w:val="uk-UA"/>
        </w:rPr>
      </w:pPr>
    </w:p>
    <w:p w:rsidR="00FD3052" w:rsidRDefault="00FD3052" w:rsidP="00FD3052">
      <w:pPr>
        <w:pStyle w:val="a8"/>
        <w:ind w:left="360"/>
        <w:jc w:val="both"/>
        <w:rPr>
          <w:rFonts w:ascii="Times New Roman" w:hAnsi="Times New Roman" w:cs="Times New Roman"/>
          <w:b/>
          <w:i/>
          <w:sz w:val="28"/>
          <w:szCs w:val="28"/>
          <w:lang w:val="uk-UA"/>
        </w:rPr>
      </w:pPr>
    </w:p>
    <w:p w:rsidR="00FD3052" w:rsidRPr="00844E19" w:rsidRDefault="00FD3052" w:rsidP="00FD3052">
      <w:pPr>
        <w:pStyle w:val="a8"/>
        <w:ind w:left="360"/>
        <w:jc w:val="both"/>
        <w:rPr>
          <w:rFonts w:ascii="Times New Roman" w:hAnsi="Times New Roman" w:cs="Times New Roman"/>
          <w:b/>
          <w:i/>
          <w:sz w:val="28"/>
          <w:szCs w:val="28"/>
          <w:lang w:val="uk-UA"/>
        </w:rPr>
      </w:pPr>
    </w:p>
    <w:p w:rsidR="00FD3052" w:rsidRPr="00CB4F60" w:rsidRDefault="00FD3052" w:rsidP="00FD3052">
      <w:pPr>
        <w:pStyle w:val="aa"/>
        <w:ind w:left="1277"/>
        <w:contextualSpacing/>
        <w:jc w:val="left"/>
        <w:rPr>
          <w:rFonts w:ascii="Times New Roman" w:eastAsia="Times New Roman" w:hAnsi="Times New Roman" w:cs="Times New Roman"/>
          <w:i w:val="0"/>
          <w:sz w:val="28"/>
          <w:szCs w:val="28"/>
        </w:rPr>
      </w:pPr>
      <w:r>
        <w:rPr>
          <w:rFonts w:ascii="Times New Roman" w:eastAsia="Times New Roman" w:hAnsi="Times New Roman" w:cs="Times New Roman"/>
          <w:i w:val="0"/>
          <w:sz w:val="28"/>
          <w:szCs w:val="28"/>
        </w:rPr>
        <w:t xml:space="preserve">                          </w:t>
      </w:r>
      <w:r w:rsidRPr="00CB4F60">
        <w:rPr>
          <w:rFonts w:ascii="Times New Roman" w:eastAsia="Times New Roman" w:hAnsi="Times New Roman" w:cs="Times New Roman"/>
          <w:i w:val="0"/>
          <w:sz w:val="28"/>
          <w:szCs w:val="28"/>
        </w:rPr>
        <w:t>11.РОЗПОДІЛ ГУРТКІВ</w:t>
      </w:r>
    </w:p>
    <w:p w:rsidR="00FD3052" w:rsidRPr="00DE78BA" w:rsidRDefault="00FD3052" w:rsidP="00FD3052">
      <w:pPr>
        <w:spacing w:after="0" w:line="240" w:lineRule="auto"/>
        <w:contextualSpacing/>
        <w:jc w:val="center"/>
        <w:rPr>
          <w:rFonts w:ascii="Times New Roman" w:eastAsia="Times New Roman" w:hAnsi="Times New Roman" w:cs="Times New Roman"/>
          <w:b/>
          <w:sz w:val="28"/>
          <w:szCs w:val="28"/>
          <w:lang w:val="uk-UA"/>
        </w:rPr>
      </w:pPr>
      <w:r w:rsidRPr="00CB4F60">
        <w:rPr>
          <w:rFonts w:ascii="Times New Roman" w:eastAsia="Times New Roman" w:hAnsi="Times New Roman" w:cs="Times New Roman"/>
          <w:b/>
          <w:sz w:val="28"/>
          <w:szCs w:val="28"/>
          <w:lang w:val="uk-UA"/>
        </w:rPr>
        <w:t xml:space="preserve">в Софіївській філії </w:t>
      </w:r>
      <w:r w:rsidRPr="00DE78BA">
        <w:rPr>
          <w:rFonts w:ascii="Times New Roman" w:eastAsia="Times New Roman" w:hAnsi="Times New Roman" w:cs="Times New Roman"/>
          <w:b/>
          <w:sz w:val="28"/>
          <w:szCs w:val="28"/>
          <w:lang w:val="uk-UA"/>
        </w:rPr>
        <w:t xml:space="preserve"> I-II ступенів</w:t>
      </w:r>
    </w:p>
    <w:p w:rsidR="00FD3052" w:rsidRPr="00DE78BA" w:rsidRDefault="00FD3052" w:rsidP="00FD3052">
      <w:pPr>
        <w:spacing w:after="0" w:line="240" w:lineRule="auto"/>
        <w:contextualSpacing/>
        <w:jc w:val="center"/>
        <w:rPr>
          <w:rFonts w:ascii="Times New Roman" w:eastAsia="Times New Roman" w:hAnsi="Times New Roman" w:cs="Times New Roman"/>
          <w:b/>
          <w:sz w:val="28"/>
          <w:szCs w:val="28"/>
          <w:lang w:val="uk-UA"/>
        </w:rPr>
      </w:pPr>
      <w:r w:rsidRPr="00DE78BA">
        <w:rPr>
          <w:rFonts w:ascii="Times New Roman" w:eastAsia="Times New Roman" w:hAnsi="Times New Roman" w:cs="Times New Roman"/>
          <w:b/>
          <w:sz w:val="28"/>
          <w:szCs w:val="28"/>
          <w:lang w:val="uk-UA"/>
        </w:rPr>
        <w:t>на 2019-2020 навчальний рік</w:t>
      </w:r>
    </w:p>
    <w:p w:rsidR="00FD3052" w:rsidRPr="00DE78BA" w:rsidRDefault="00FD3052" w:rsidP="00FD3052">
      <w:pPr>
        <w:spacing w:after="0" w:line="240" w:lineRule="auto"/>
        <w:contextualSpacing/>
        <w:jc w:val="center"/>
        <w:rPr>
          <w:rFonts w:ascii="Times New Roman" w:eastAsia="Times New Roman" w:hAnsi="Times New Roman" w:cs="Times New Roman"/>
          <w:color w:val="000000"/>
          <w:kern w:val="28"/>
          <w:sz w:val="28"/>
          <w:szCs w:val="20"/>
          <w:lang w:val="uk-UA"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1846"/>
        <w:gridCol w:w="1102"/>
        <w:gridCol w:w="918"/>
        <w:gridCol w:w="831"/>
        <w:gridCol w:w="1937"/>
        <w:gridCol w:w="1345"/>
        <w:gridCol w:w="1434"/>
      </w:tblGrid>
      <w:tr w:rsidR="00FD3052" w:rsidRPr="00DE78BA" w:rsidTr="00A66D51">
        <w:trPr>
          <w:cantSplit/>
          <w:trHeight w:val="1963"/>
        </w:trPr>
        <w:tc>
          <w:tcPr>
            <w:tcW w:w="242"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w:t>
            </w:r>
          </w:p>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p>
        </w:tc>
        <w:tc>
          <w:tcPr>
            <w:tcW w:w="933"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Назва гуртка</w:t>
            </w:r>
          </w:p>
        </w:tc>
        <w:tc>
          <w:tcPr>
            <w:tcW w:w="557"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К-ть годин</w:t>
            </w:r>
          </w:p>
        </w:tc>
        <w:tc>
          <w:tcPr>
            <w:tcW w:w="464"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Класи</w:t>
            </w:r>
          </w:p>
        </w:tc>
        <w:tc>
          <w:tcPr>
            <w:tcW w:w="420"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К-ть учнів</w:t>
            </w:r>
          </w:p>
        </w:tc>
        <w:tc>
          <w:tcPr>
            <w:tcW w:w="979"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ПІБ керівника гуртка</w:t>
            </w:r>
          </w:p>
        </w:tc>
        <w:tc>
          <w:tcPr>
            <w:tcW w:w="680" w:type="pct"/>
            <w:vAlign w:val="center"/>
          </w:tcPr>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Категорія</w:t>
            </w:r>
          </w:p>
          <w:p w:rsidR="00FD3052" w:rsidRPr="00DE78BA" w:rsidRDefault="00FD3052" w:rsidP="00A66D51">
            <w:pPr>
              <w:spacing w:after="0" w:line="240" w:lineRule="auto"/>
              <w:contextualSpacing/>
              <w:jc w:val="center"/>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керівника</w:t>
            </w:r>
          </w:p>
        </w:tc>
        <w:tc>
          <w:tcPr>
            <w:tcW w:w="726" w:type="pct"/>
            <w:textDirection w:val="btLr"/>
            <w:vAlign w:val="center"/>
          </w:tcPr>
          <w:p w:rsidR="00FD3052" w:rsidRPr="00DE78BA" w:rsidRDefault="00FD3052" w:rsidP="00A66D51">
            <w:pPr>
              <w:spacing w:after="0" w:line="240" w:lineRule="auto"/>
              <w:ind w:left="113" w:right="113"/>
              <w:contextualSpacing/>
              <w:rPr>
                <w:rFonts w:ascii="Times New Roman" w:eastAsia="Times New Roman" w:hAnsi="Times New Roman" w:cs="Times New Roman"/>
                <w:b/>
                <w:kern w:val="28"/>
                <w:sz w:val="24"/>
                <w:szCs w:val="24"/>
                <w:lang w:val="uk-UA" w:eastAsia="ru-RU"/>
              </w:rPr>
            </w:pPr>
            <w:r w:rsidRPr="00DE78BA">
              <w:rPr>
                <w:rFonts w:ascii="Times New Roman" w:eastAsia="Times New Roman" w:hAnsi="Times New Roman" w:cs="Times New Roman"/>
                <w:b/>
                <w:kern w:val="28"/>
                <w:sz w:val="24"/>
                <w:szCs w:val="24"/>
                <w:lang w:val="uk-UA" w:eastAsia="ru-RU"/>
              </w:rPr>
              <w:t>Бюджетний чи позабюджетний</w:t>
            </w:r>
          </w:p>
        </w:tc>
      </w:tr>
      <w:tr w:rsidR="00FD3052" w:rsidRPr="00DE78BA" w:rsidTr="00A66D51">
        <w:trPr>
          <w:cantSplit/>
          <w:trHeight w:val="1409"/>
        </w:trPr>
        <w:tc>
          <w:tcPr>
            <w:tcW w:w="242" w:type="pct"/>
          </w:tcPr>
          <w:p w:rsidR="00FD3052" w:rsidRPr="00DE78BA" w:rsidRDefault="00FD3052" w:rsidP="00A66D51">
            <w:pPr>
              <w:numPr>
                <w:ilvl w:val="0"/>
                <w:numId w:val="32"/>
              </w:numPr>
              <w:spacing w:after="0" w:line="240" w:lineRule="auto"/>
              <w:ind w:left="357" w:hanging="357"/>
              <w:contextualSpacing/>
              <w:jc w:val="center"/>
              <w:rPr>
                <w:rFonts w:ascii="Times New Roman" w:eastAsia="Times New Roman" w:hAnsi="Times New Roman" w:cs="Times New Roman"/>
                <w:kern w:val="28"/>
                <w:sz w:val="24"/>
                <w:szCs w:val="24"/>
                <w:lang w:val="uk-UA" w:eastAsia="ru-RU"/>
              </w:rPr>
            </w:pPr>
          </w:p>
        </w:tc>
        <w:tc>
          <w:tcPr>
            <w:tcW w:w="933" w:type="pct"/>
          </w:tcPr>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Літературно-драматичний гурток «Ліра»</w:t>
            </w:r>
          </w:p>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p>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p>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p>
        </w:tc>
        <w:tc>
          <w:tcPr>
            <w:tcW w:w="557" w:type="pct"/>
          </w:tcPr>
          <w:p w:rsidR="00FD3052" w:rsidRPr="00DE78BA" w:rsidRDefault="00FD3052" w:rsidP="00A66D51">
            <w:pPr>
              <w:spacing w:after="0" w:line="240" w:lineRule="auto"/>
              <w:contextualSpacing/>
              <w:jc w:val="center"/>
              <w:rPr>
                <w:rFonts w:ascii="Times New Roman" w:eastAsia="Times New Roman" w:hAnsi="Times New Roman" w:cs="Times New Roman"/>
                <w:kern w:val="28"/>
                <w:sz w:val="24"/>
                <w:szCs w:val="24"/>
                <w:lang w:val="uk-UA" w:eastAsia="ru-RU"/>
              </w:rPr>
            </w:pPr>
            <w:r>
              <w:rPr>
                <w:rFonts w:ascii="Times New Roman" w:eastAsia="Times New Roman" w:hAnsi="Times New Roman" w:cs="Times New Roman"/>
                <w:kern w:val="28"/>
                <w:sz w:val="24"/>
                <w:szCs w:val="24"/>
                <w:lang w:val="uk-UA" w:eastAsia="ru-RU"/>
              </w:rPr>
              <w:t>4</w:t>
            </w:r>
          </w:p>
        </w:tc>
        <w:tc>
          <w:tcPr>
            <w:tcW w:w="464" w:type="pct"/>
          </w:tcPr>
          <w:p w:rsidR="00FD3052" w:rsidRPr="00DE78BA" w:rsidRDefault="00FD3052" w:rsidP="00A66D51">
            <w:pPr>
              <w:spacing w:after="0" w:line="240" w:lineRule="auto"/>
              <w:contextualSpacing/>
              <w:jc w:val="center"/>
              <w:rPr>
                <w:rFonts w:ascii="Times New Roman" w:eastAsia="Times New Roman" w:hAnsi="Times New Roman" w:cs="Times New Roman"/>
                <w:kern w:val="28"/>
                <w:sz w:val="24"/>
                <w:szCs w:val="24"/>
                <w:lang w:val="uk-UA" w:eastAsia="ru-RU"/>
              </w:rPr>
            </w:pPr>
            <w:r>
              <w:rPr>
                <w:rFonts w:ascii="Times New Roman" w:eastAsia="Times New Roman" w:hAnsi="Times New Roman" w:cs="Times New Roman"/>
                <w:kern w:val="28"/>
                <w:sz w:val="24"/>
                <w:szCs w:val="24"/>
                <w:lang w:val="uk-UA" w:eastAsia="ru-RU"/>
              </w:rPr>
              <w:t>5-8</w:t>
            </w:r>
          </w:p>
        </w:tc>
        <w:tc>
          <w:tcPr>
            <w:tcW w:w="420" w:type="pct"/>
          </w:tcPr>
          <w:p w:rsidR="00FD3052" w:rsidRPr="00DE78BA" w:rsidRDefault="00FD3052" w:rsidP="00A66D51">
            <w:pPr>
              <w:spacing w:after="0" w:line="240" w:lineRule="auto"/>
              <w:contextualSpacing/>
              <w:jc w:val="center"/>
              <w:rPr>
                <w:rFonts w:ascii="Times New Roman" w:eastAsia="Times New Roman"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15</w:t>
            </w:r>
          </w:p>
        </w:tc>
        <w:tc>
          <w:tcPr>
            <w:tcW w:w="979" w:type="pct"/>
          </w:tcPr>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r>
              <w:rPr>
                <w:rFonts w:ascii="Times New Roman" w:eastAsia="Times New Roman" w:hAnsi="Times New Roman" w:cs="Times New Roman"/>
                <w:kern w:val="28"/>
                <w:sz w:val="24"/>
                <w:szCs w:val="24"/>
                <w:lang w:val="uk-UA" w:eastAsia="ru-RU"/>
              </w:rPr>
              <w:t>Власенко Л.О.</w:t>
            </w:r>
          </w:p>
        </w:tc>
        <w:tc>
          <w:tcPr>
            <w:tcW w:w="680" w:type="pct"/>
          </w:tcPr>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спец. І категорії</w:t>
            </w:r>
          </w:p>
        </w:tc>
        <w:tc>
          <w:tcPr>
            <w:tcW w:w="726" w:type="pct"/>
            <w:textDirection w:val="btLr"/>
          </w:tcPr>
          <w:p w:rsidR="00FD3052" w:rsidRPr="00DE78BA" w:rsidRDefault="00FD3052" w:rsidP="00A66D51">
            <w:pPr>
              <w:spacing w:after="0" w:line="240" w:lineRule="auto"/>
              <w:ind w:left="113" w:right="113"/>
              <w:contextualSpacing/>
              <w:jc w:val="center"/>
              <w:rPr>
                <w:rFonts w:ascii="Times New Roman" w:eastAsia="Times New Roman" w:hAnsi="Times New Roman" w:cs="Times New Roman"/>
                <w:kern w:val="28"/>
                <w:sz w:val="24"/>
                <w:szCs w:val="24"/>
                <w:lang w:val="uk-UA" w:eastAsia="ru-RU"/>
              </w:rPr>
            </w:pPr>
          </w:p>
          <w:p w:rsidR="00FD3052" w:rsidRPr="00DE78BA" w:rsidRDefault="00FD3052" w:rsidP="00A66D51">
            <w:pPr>
              <w:spacing w:after="0" w:line="240" w:lineRule="auto"/>
              <w:ind w:left="113" w:right="113"/>
              <w:contextualSpacing/>
              <w:jc w:val="center"/>
              <w:rPr>
                <w:rFonts w:ascii="Times New Roman" w:eastAsia="Times New Roman"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бюджетний</w:t>
            </w:r>
          </w:p>
        </w:tc>
      </w:tr>
    </w:tbl>
    <w:p w:rsidR="00FD3052" w:rsidRPr="00DE78BA" w:rsidRDefault="00FD3052" w:rsidP="00FD3052">
      <w:pPr>
        <w:spacing w:after="0" w:line="240" w:lineRule="auto"/>
        <w:contextualSpacing/>
        <w:rPr>
          <w:rFonts w:ascii="Times New Roman" w:eastAsia="Times New Roman" w:hAnsi="Times New Roman" w:cs="Times New Roman"/>
          <w:b/>
          <w:color w:val="000000"/>
          <w:kern w:val="28"/>
          <w:sz w:val="28"/>
          <w:szCs w:val="28"/>
          <w:lang w:val="uk-UA" w:eastAsia="ru-RU"/>
        </w:rPr>
      </w:pPr>
      <w:r>
        <w:rPr>
          <w:rFonts w:ascii="Times New Roman" w:eastAsia="Times New Roman" w:hAnsi="Times New Roman" w:cs="Times New Roman"/>
          <w:b/>
          <w:color w:val="000000"/>
          <w:kern w:val="28"/>
          <w:sz w:val="28"/>
          <w:szCs w:val="28"/>
          <w:lang w:val="uk-UA" w:eastAsia="ru-RU"/>
        </w:rPr>
        <w:t xml:space="preserve">11.1. </w:t>
      </w:r>
      <w:r w:rsidRPr="00DE78BA">
        <w:rPr>
          <w:rFonts w:ascii="Times New Roman" w:eastAsia="Times New Roman" w:hAnsi="Times New Roman" w:cs="Times New Roman"/>
          <w:b/>
          <w:color w:val="000000"/>
          <w:kern w:val="28"/>
          <w:sz w:val="28"/>
          <w:szCs w:val="28"/>
          <w:lang w:val="uk-UA" w:eastAsia="ru-RU"/>
        </w:rPr>
        <w:t>Програмно-методичне забезпечення гуртків</w:t>
      </w:r>
    </w:p>
    <w:p w:rsidR="00FD3052" w:rsidRPr="00DE78BA" w:rsidRDefault="00FD3052" w:rsidP="00FD3052">
      <w:pPr>
        <w:spacing w:after="0" w:line="240" w:lineRule="auto"/>
        <w:contextualSpacing/>
        <w:jc w:val="center"/>
        <w:rPr>
          <w:rFonts w:ascii="Times New Roman" w:eastAsia="Times New Roman" w:hAnsi="Times New Roman" w:cs="Times New Roman"/>
          <w:b/>
          <w:color w:val="000000"/>
          <w:kern w:val="28"/>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1900"/>
        <w:gridCol w:w="2720"/>
        <w:gridCol w:w="2019"/>
        <w:gridCol w:w="2557"/>
      </w:tblGrid>
      <w:tr w:rsidR="00FD3052" w:rsidRPr="00DE78BA" w:rsidTr="00A66D51">
        <w:tc>
          <w:tcPr>
            <w:tcW w:w="267" w:type="pct"/>
            <w:shd w:val="clear" w:color="auto" w:fill="auto"/>
          </w:tcPr>
          <w:p w:rsidR="00FD3052" w:rsidRPr="00DE78BA"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DE78BA">
              <w:rPr>
                <w:rFonts w:ascii="Times New Roman" w:eastAsia="Calibri" w:hAnsi="Times New Roman" w:cs="Times New Roman"/>
                <w:b/>
                <w:color w:val="000000"/>
                <w:kern w:val="28"/>
                <w:sz w:val="24"/>
                <w:szCs w:val="24"/>
                <w:lang w:val="uk-UA" w:eastAsia="ru-RU"/>
              </w:rPr>
              <w:t>№ з/п</w:t>
            </w:r>
          </w:p>
        </w:tc>
        <w:tc>
          <w:tcPr>
            <w:tcW w:w="978" w:type="pct"/>
            <w:shd w:val="clear" w:color="auto" w:fill="auto"/>
          </w:tcPr>
          <w:p w:rsidR="00FD3052" w:rsidRPr="00DE78BA"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DE78BA">
              <w:rPr>
                <w:rFonts w:ascii="Times New Roman" w:eastAsia="Calibri" w:hAnsi="Times New Roman" w:cs="Times New Roman"/>
                <w:b/>
                <w:color w:val="000000"/>
                <w:kern w:val="28"/>
                <w:sz w:val="24"/>
                <w:szCs w:val="24"/>
                <w:lang w:val="uk-UA" w:eastAsia="ru-RU"/>
              </w:rPr>
              <w:t>Назва гуртка</w:t>
            </w:r>
          </w:p>
        </w:tc>
        <w:tc>
          <w:tcPr>
            <w:tcW w:w="1400" w:type="pct"/>
          </w:tcPr>
          <w:p w:rsidR="00FD3052" w:rsidRPr="00DE78BA"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DE78BA">
              <w:rPr>
                <w:rFonts w:ascii="Times New Roman" w:eastAsia="Calibri" w:hAnsi="Times New Roman" w:cs="Times New Roman"/>
                <w:b/>
                <w:color w:val="000000"/>
                <w:kern w:val="28"/>
                <w:sz w:val="24"/>
                <w:szCs w:val="24"/>
                <w:lang w:val="uk-UA" w:eastAsia="ru-RU"/>
              </w:rPr>
              <w:t>Назва програми</w:t>
            </w:r>
          </w:p>
        </w:tc>
        <w:tc>
          <w:tcPr>
            <w:tcW w:w="1039" w:type="pct"/>
            <w:shd w:val="clear" w:color="auto" w:fill="auto"/>
          </w:tcPr>
          <w:p w:rsidR="00FD3052" w:rsidRPr="00DE78BA"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DE78BA">
              <w:rPr>
                <w:rFonts w:ascii="Times New Roman" w:eastAsia="Calibri" w:hAnsi="Times New Roman" w:cs="Times New Roman"/>
                <w:b/>
                <w:color w:val="000000"/>
                <w:kern w:val="28"/>
                <w:sz w:val="24"/>
                <w:szCs w:val="24"/>
                <w:lang w:val="uk-UA" w:eastAsia="ru-RU"/>
              </w:rPr>
              <w:t>Автор</w:t>
            </w:r>
          </w:p>
        </w:tc>
        <w:tc>
          <w:tcPr>
            <w:tcW w:w="1316" w:type="pct"/>
            <w:shd w:val="clear" w:color="auto" w:fill="auto"/>
          </w:tcPr>
          <w:p w:rsidR="00FD3052" w:rsidRPr="00DE78BA" w:rsidRDefault="00FD3052" w:rsidP="00A66D51">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DE78BA">
              <w:rPr>
                <w:rFonts w:ascii="Times New Roman" w:eastAsia="Calibri" w:hAnsi="Times New Roman" w:cs="Times New Roman"/>
                <w:b/>
                <w:color w:val="000000"/>
                <w:kern w:val="28"/>
                <w:sz w:val="24"/>
                <w:szCs w:val="24"/>
                <w:lang w:val="uk-UA" w:eastAsia="ru-RU"/>
              </w:rPr>
              <w:t>Коли і ким надано гриф</w:t>
            </w:r>
          </w:p>
        </w:tc>
      </w:tr>
      <w:tr w:rsidR="00FD3052" w:rsidRPr="00DE78BA" w:rsidTr="00A66D51">
        <w:tc>
          <w:tcPr>
            <w:tcW w:w="267" w:type="pct"/>
            <w:shd w:val="clear" w:color="auto" w:fill="auto"/>
          </w:tcPr>
          <w:p w:rsidR="00FD3052" w:rsidRPr="00DE78BA" w:rsidRDefault="00FD3052" w:rsidP="00A66D51">
            <w:pPr>
              <w:numPr>
                <w:ilvl w:val="0"/>
                <w:numId w:val="33"/>
              </w:numPr>
              <w:spacing w:after="0" w:line="240" w:lineRule="auto"/>
              <w:ind w:left="357" w:hanging="357"/>
              <w:contextualSpacing/>
              <w:jc w:val="center"/>
              <w:rPr>
                <w:rFonts w:ascii="Times New Roman" w:eastAsia="Calibri" w:hAnsi="Times New Roman" w:cs="Times New Roman"/>
                <w:sz w:val="24"/>
                <w:szCs w:val="24"/>
                <w:lang w:val="uk-UA"/>
              </w:rPr>
            </w:pPr>
          </w:p>
        </w:tc>
        <w:tc>
          <w:tcPr>
            <w:tcW w:w="978" w:type="pct"/>
            <w:shd w:val="clear" w:color="auto" w:fill="auto"/>
          </w:tcPr>
          <w:p w:rsidR="00FD3052" w:rsidRPr="00DE78BA" w:rsidRDefault="00FD3052" w:rsidP="00A66D51">
            <w:pPr>
              <w:spacing w:after="0" w:line="240" w:lineRule="auto"/>
              <w:contextualSpacing/>
              <w:rPr>
                <w:rFonts w:ascii="Times New Roman" w:eastAsia="Times New Roman"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Літературно-драматичний гурток «Ліра»</w:t>
            </w:r>
          </w:p>
        </w:tc>
        <w:tc>
          <w:tcPr>
            <w:tcW w:w="1400" w:type="pct"/>
          </w:tcPr>
          <w:p w:rsidR="00FD3052" w:rsidRPr="00DE78BA" w:rsidRDefault="00FD3052" w:rsidP="00A66D51">
            <w:pPr>
              <w:spacing w:after="0" w:line="240" w:lineRule="auto"/>
              <w:contextualSpacing/>
              <w:rPr>
                <w:rFonts w:ascii="Times New Roman" w:eastAsia="Calibri"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Програма адаптована, складена на основі програми з позашкільної освіти</w:t>
            </w:r>
            <w:r>
              <w:rPr>
                <w:rFonts w:ascii="Times New Roman" w:eastAsia="Times New Roman" w:hAnsi="Times New Roman" w:cs="Times New Roman"/>
                <w:kern w:val="28"/>
                <w:sz w:val="24"/>
                <w:szCs w:val="24"/>
                <w:bdr w:val="none" w:sz="0" w:space="0" w:color="auto" w:frame="1"/>
                <w:shd w:val="clear" w:color="auto" w:fill="FFFFFF"/>
                <w:lang w:val="uk-UA" w:eastAsia="ru-RU"/>
              </w:rPr>
              <w:t xml:space="preserve"> художньо-естетичн</w:t>
            </w:r>
            <w:r w:rsidRPr="00DE78BA">
              <w:rPr>
                <w:rFonts w:ascii="Times New Roman" w:eastAsia="Times New Roman" w:hAnsi="Times New Roman" w:cs="Times New Roman"/>
                <w:kern w:val="28"/>
                <w:sz w:val="24"/>
                <w:szCs w:val="24"/>
                <w:bdr w:val="none" w:sz="0" w:space="0" w:color="auto" w:frame="1"/>
                <w:shd w:val="clear" w:color="auto" w:fill="FFFFFF"/>
                <w:lang w:val="uk-UA" w:eastAsia="ru-RU"/>
              </w:rPr>
              <w:t xml:space="preserve">ий напрям (Випуск 3) </w:t>
            </w:r>
          </w:p>
        </w:tc>
        <w:tc>
          <w:tcPr>
            <w:tcW w:w="1039" w:type="pct"/>
            <w:shd w:val="clear" w:color="auto" w:fill="auto"/>
          </w:tcPr>
          <w:p w:rsidR="00FD3052" w:rsidRPr="00DE78BA" w:rsidRDefault="00FD3052" w:rsidP="00A66D51">
            <w:pPr>
              <w:spacing w:after="0" w:line="240" w:lineRule="auto"/>
              <w:contextualSpacing/>
              <w:rPr>
                <w:rFonts w:ascii="Calibri" w:eastAsia="Calibri" w:hAnsi="Calibri" w:cs="Times New Roman"/>
                <w:kern w:val="28"/>
                <w:sz w:val="24"/>
                <w:szCs w:val="24"/>
                <w:lang w:val="uk-UA" w:eastAsia="ru-RU"/>
              </w:rPr>
            </w:pPr>
            <w:r w:rsidRPr="00DE78BA">
              <w:rPr>
                <w:rFonts w:ascii="Times New Roman" w:eastAsia="Calibri" w:hAnsi="Times New Roman" w:cs="Times New Roman"/>
                <w:kern w:val="28"/>
                <w:sz w:val="24"/>
                <w:szCs w:val="24"/>
                <w:lang w:val="uk-UA" w:eastAsia="ru-RU"/>
              </w:rPr>
              <w:t xml:space="preserve">За редакцією </w:t>
            </w:r>
            <w:r w:rsidRPr="00DE78BA">
              <w:rPr>
                <w:rFonts w:ascii="Times New Roman" w:eastAsia="Times New Roman" w:hAnsi="Times New Roman" w:cs="Times New Roman"/>
                <w:kern w:val="28"/>
                <w:sz w:val="24"/>
                <w:szCs w:val="24"/>
                <w:lang w:val="uk-UA" w:eastAsia="ru-RU"/>
              </w:rPr>
              <w:t xml:space="preserve">Шкура Г.А., </w:t>
            </w:r>
            <w:r w:rsidRPr="00DE78BA">
              <w:rPr>
                <w:rFonts w:ascii="inherit" w:eastAsia="Times New Roman" w:hAnsi="inherit" w:cs="Times New Roman"/>
                <w:kern w:val="28"/>
                <w:sz w:val="24"/>
                <w:szCs w:val="24"/>
                <w:bdr w:val="none" w:sz="0" w:space="0" w:color="auto" w:frame="1"/>
                <w:shd w:val="clear" w:color="auto" w:fill="FFFFFF"/>
                <w:lang w:val="uk-UA" w:eastAsia="ru-RU"/>
              </w:rPr>
              <w:t>Ніколайко Н. Ю.</w:t>
            </w:r>
          </w:p>
        </w:tc>
        <w:tc>
          <w:tcPr>
            <w:tcW w:w="1316" w:type="pct"/>
            <w:shd w:val="clear" w:color="auto" w:fill="auto"/>
          </w:tcPr>
          <w:p w:rsidR="00FD3052" w:rsidRPr="00DE78BA" w:rsidRDefault="00FD3052" w:rsidP="00A66D51">
            <w:pPr>
              <w:spacing w:after="0" w:line="240" w:lineRule="auto"/>
              <w:contextualSpacing/>
              <w:rPr>
                <w:rFonts w:ascii="Times New Roman" w:eastAsia="Calibri" w:hAnsi="Times New Roman" w:cs="Times New Roman"/>
                <w:kern w:val="28"/>
                <w:sz w:val="24"/>
                <w:szCs w:val="24"/>
                <w:lang w:val="uk-UA" w:eastAsia="ru-RU"/>
              </w:rPr>
            </w:pPr>
            <w:r w:rsidRPr="00DE78BA">
              <w:rPr>
                <w:rFonts w:ascii="Times New Roman" w:eastAsia="Times New Roman" w:hAnsi="Times New Roman" w:cs="Times New Roman"/>
                <w:kern w:val="28"/>
                <w:sz w:val="24"/>
                <w:szCs w:val="24"/>
                <w:lang w:val="uk-UA" w:eastAsia="ru-RU"/>
              </w:rPr>
              <w:t>Рекомендовано МОН України (лист від 11.06.2018 р. № 1/11-6202)</w:t>
            </w:r>
          </w:p>
        </w:tc>
      </w:tr>
    </w:tbl>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Pr="00DE78BA" w:rsidRDefault="00FD3052" w:rsidP="00FD3052">
      <w:pPr>
        <w:spacing w:after="0" w:line="240" w:lineRule="auto"/>
        <w:contextualSpacing/>
        <w:jc w:val="center"/>
        <w:rPr>
          <w:rFonts w:ascii="Times New Roman" w:eastAsia="Times New Roman" w:hAnsi="Times New Roman" w:cs="Times New Roman"/>
          <w:b/>
          <w:kern w:val="28"/>
          <w:sz w:val="28"/>
          <w:szCs w:val="28"/>
          <w:lang w:val="uk-UA" w:eastAsia="ru-RU"/>
        </w:rPr>
      </w:pPr>
    </w:p>
    <w:p w:rsidR="00FD3052" w:rsidRDefault="00FD3052" w:rsidP="00FD3052">
      <w:pPr>
        <w:pStyle w:val="a8"/>
        <w:tabs>
          <w:tab w:val="left" w:pos="6990"/>
        </w:tabs>
        <w:jc w:val="center"/>
        <w:rPr>
          <w:rFonts w:ascii="Times New Roman" w:eastAsia="Times New Roman" w:hAnsi="Times New Roman" w:cs="Times New Roman"/>
          <w:b/>
          <w:sz w:val="28"/>
          <w:szCs w:val="28"/>
          <w:lang w:val="uk-UA" w:eastAsia="ru-RU"/>
        </w:rPr>
      </w:pPr>
    </w:p>
    <w:p w:rsidR="00FD3052" w:rsidRPr="005116AE" w:rsidRDefault="00FD3052" w:rsidP="00FD3052">
      <w:pPr>
        <w:pStyle w:val="a8"/>
        <w:tabs>
          <w:tab w:val="left" w:pos="6990"/>
        </w:tabs>
        <w:ind w:left="1652"/>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12.</w:t>
      </w:r>
      <w:r w:rsidRPr="005116AE">
        <w:rPr>
          <w:rFonts w:ascii="Times New Roman" w:eastAsia="Times New Roman" w:hAnsi="Times New Roman" w:cs="Times New Roman"/>
          <w:b/>
          <w:sz w:val="28"/>
          <w:szCs w:val="28"/>
          <w:lang w:val="uk-UA" w:eastAsia="ru-RU"/>
        </w:rPr>
        <w:t>Мережа класів Софіївської філії  І-ІІ ступенів</w:t>
      </w:r>
    </w:p>
    <w:p w:rsidR="00FD3052" w:rsidRPr="005116AE" w:rsidRDefault="00FD3052" w:rsidP="00FD3052">
      <w:pPr>
        <w:ind w:left="1352"/>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5116AE">
        <w:rPr>
          <w:rFonts w:ascii="Times New Roman" w:eastAsia="Times New Roman" w:hAnsi="Times New Roman" w:cs="Times New Roman"/>
          <w:b/>
          <w:sz w:val="28"/>
          <w:szCs w:val="28"/>
          <w:lang w:val="uk-UA"/>
        </w:rPr>
        <w:t>на 2019-2020 навчальний рік</w:t>
      </w:r>
    </w:p>
    <w:p w:rsidR="00FD3052" w:rsidRPr="00BD7153" w:rsidRDefault="00FD3052" w:rsidP="00FD3052">
      <w:pPr>
        <w:tabs>
          <w:tab w:val="left" w:pos="6990"/>
        </w:tabs>
        <w:rPr>
          <w:rFonts w:ascii="Times New Roman" w:eastAsia="Times New Roman" w:hAnsi="Times New Roman" w:cs="Times New Roman"/>
          <w:b/>
          <w:sz w:val="28"/>
          <w:szCs w:val="28"/>
          <w:lang w:val="uk-UA"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1257"/>
        <w:gridCol w:w="2261"/>
        <w:gridCol w:w="3039"/>
        <w:gridCol w:w="1558"/>
        <w:gridCol w:w="1599"/>
      </w:tblGrid>
      <w:tr w:rsidR="00FD3052" w:rsidRPr="00BD7153" w:rsidTr="00A66D51">
        <w:trPr>
          <w:cantSplit/>
          <w:trHeight w:val="290"/>
        </w:trPr>
        <w:tc>
          <w:tcPr>
            <w:tcW w:w="647" w:type="pct"/>
            <w:vMerge w:val="restart"/>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Клас</w:t>
            </w:r>
          </w:p>
        </w:tc>
        <w:tc>
          <w:tcPr>
            <w:tcW w:w="1164" w:type="pct"/>
            <w:vMerge w:val="restart"/>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Кількість</w:t>
            </w:r>
          </w:p>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учнів</w:t>
            </w:r>
          </w:p>
        </w:tc>
        <w:tc>
          <w:tcPr>
            <w:tcW w:w="1564" w:type="pct"/>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Мова навчання</w:t>
            </w:r>
          </w:p>
        </w:tc>
        <w:tc>
          <w:tcPr>
            <w:tcW w:w="1625" w:type="pct"/>
            <w:gridSpan w:val="2"/>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Стать</w:t>
            </w:r>
          </w:p>
        </w:tc>
      </w:tr>
      <w:tr w:rsidR="00FD3052" w:rsidRPr="00BD7153" w:rsidTr="00A66D51">
        <w:trPr>
          <w:cantSplit/>
          <w:trHeight w:val="284"/>
        </w:trPr>
        <w:tc>
          <w:tcPr>
            <w:tcW w:w="647" w:type="pct"/>
            <w:vMerge/>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p>
        </w:tc>
        <w:tc>
          <w:tcPr>
            <w:tcW w:w="1164" w:type="pct"/>
            <w:vMerge/>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p>
        </w:tc>
        <w:tc>
          <w:tcPr>
            <w:tcW w:w="1564" w:type="pct"/>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українська</w:t>
            </w:r>
          </w:p>
        </w:tc>
        <w:tc>
          <w:tcPr>
            <w:tcW w:w="802" w:type="pct"/>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дівчата</w:t>
            </w:r>
          </w:p>
        </w:tc>
        <w:tc>
          <w:tcPr>
            <w:tcW w:w="823" w:type="pct"/>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sidRPr="00BD7153">
              <w:rPr>
                <w:rFonts w:ascii="Times New Roman" w:eastAsia="Times New Roman" w:hAnsi="Times New Roman" w:cs="Times New Roman"/>
                <w:b/>
                <w:sz w:val="28"/>
                <w:szCs w:val="28"/>
                <w:lang w:val="uk-UA" w:eastAsia="ru-RU"/>
              </w:rPr>
              <w:t>хлопці</w:t>
            </w:r>
          </w:p>
        </w:tc>
      </w:tr>
      <w:tr w:rsidR="00FD3052" w:rsidRPr="00BD7153" w:rsidTr="00A66D51">
        <w:trPr>
          <w:cantSplit/>
          <w:trHeight w:val="192"/>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1</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D3052" w:rsidRPr="00BD7153" w:rsidTr="00A66D51">
        <w:trPr>
          <w:cantSplit/>
          <w:trHeight w:val="192"/>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2</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r>
      <w:tr w:rsidR="00FD3052" w:rsidRPr="00BD7153" w:rsidTr="00A66D51">
        <w:trPr>
          <w:cantSplit/>
          <w:trHeight w:val="192"/>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3</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FD3052" w:rsidRPr="00BD7153" w:rsidTr="00A66D51">
        <w:trPr>
          <w:cantSplit/>
          <w:trHeight w:val="192"/>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4</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D3052" w:rsidRPr="00BD7153" w:rsidTr="00A66D51">
        <w:trPr>
          <w:cantSplit/>
          <w:trHeight w:val="286"/>
        </w:trPr>
        <w:tc>
          <w:tcPr>
            <w:tcW w:w="647"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sidRPr="00BD7153">
              <w:rPr>
                <w:rFonts w:ascii="Times New Roman" w:eastAsia="Times New Roman" w:hAnsi="Times New Roman" w:cs="Times New Roman"/>
                <w:b/>
                <w:bCs/>
                <w:sz w:val="28"/>
                <w:szCs w:val="28"/>
                <w:lang w:val="uk-UA" w:eastAsia="ru-RU"/>
              </w:rPr>
              <w:t>Разом</w:t>
            </w:r>
          </w:p>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sidRPr="00BD7153">
              <w:rPr>
                <w:rFonts w:ascii="Times New Roman" w:eastAsia="Times New Roman" w:hAnsi="Times New Roman" w:cs="Times New Roman"/>
                <w:b/>
                <w:bCs/>
                <w:sz w:val="28"/>
                <w:szCs w:val="28"/>
                <w:lang w:val="uk-UA" w:eastAsia="ru-RU"/>
              </w:rPr>
              <w:t>1-4</w:t>
            </w:r>
          </w:p>
        </w:tc>
        <w:tc>
          <w:tcPr>
            <w:tcW w:w="1164"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30</w:t>
            </w:r>
          </w:p>
        </w:tc>
        <w:tc>
          <w:tcPr>
            <w:tcW w:w="1564"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30</w:t>
            </w:r>
          </w:p>
        </w:tc>
        <w:tc>
          <w:tcPr>
            <w:tcW w:w="802"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14</w:t>
            </w:r>
          </w:p>
        </w:tc>
        <w:tc>
          <w:tcPr>
            <w:tcW w:w="823"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16</w:t>
            </w:r>
          </w:p>
        </w:tc>
      </w:tr>
      <w:tr w:rsidR="00FD3052" w:rsidRPr="00BD7153" w:rsidTr="00A66D51">
        <w:trPr>
          <w:cantSplit/>
          <w:trHeight w:val="350"/>
        </w:trPr>
        <w:tc>
          <w:tcPr>
            <w:tcW w:w="647" w:type="pct"/>
            <w:tcBorders>
              <w:top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5</w:t>
            </w:r>
          </w:p>
        </w:tc>
        <w:tc>
          <w:tcPr>
            <w:tcW w:w="1164" w:type="pct"/>
            <w:tcBorders>
              <w:top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1564" w:type="pct"/>
            <w:tcBorders>
              <w:top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802" w:type="pct"/>
            <w:tcBorders>
              <w:top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23" w:type="pct"/>
            <w:tcBorders>
              <w:top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r>
      <w:tr w:rsidR="00FD3052" w:rsidRPr="00BD7153" w:rsidTr="00A66D51">
        <w:trPr>
          <w:cantSplit/>
          <w:trHeight w:val="350"/>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6</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FD3052" w:rsidRPr="00BD7153" w:rsidTr="00A66D51">
        <w:trPr>
          <w:cantSplit/>
          <w:trHeight w:val="350"/>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7</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FD3052" w:rsidRPr="00BD7153" w:rsidTr="00A66D51">
        <w:trPr>
          <w:cantSplit/>
          <w:trHeight w:val="350"/>
        </w:trPr>
        <w:tc>
          <w:tcPr>
            <w:tcW w:w="647"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sidRPr="00BD7153">
              <w:rPr>
                <w:rFonts w:ascii="Times New Roman" w:eastAsia="Times New Roman" w:hAnsi="Times New Roman" w:cs="Times New Roman"/>
                <w:sz w:val="28"/>
                <w:szCs w:val="28"/>
                <w:lang w:val="uk-UA" w:eastAsia="ru-RU"/>
              </w:rPr>
              <w:t>8</w:t>
            </w:r>
          </w:p>
        </w:tc>
        <w:tc>
          <w:tcPr>
            <w:tcW w:w="11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1564"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802"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823" w:type="pct"/>
          </w:tcPr>
          <w:p w:rsidR="00FD3052" w:rsidRPr="00BD7153" w:rsidRDefault="00FD3052" w:rsidP="00A66D51">
            <w:pPr>
              <w:tabs>
                <w:tab w:val="left" w:pos="6990"/>
              </w:tabs>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FD3052" w:rsidRPr="00BD7153" w:rsidTr="00A66D51">
        <w:trPr>
          <w:cantSplit/>
          <w:trHeight w:val="273"/>
        </w:trPr>
        <w:tc>
          <w:tcPr>
            <w:tcW w:w="647"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sidRPr="00BD7153">
              <w:rPr>
                <w:rFonts w:ascii="Times New Roman" w:eastAsia="Times New Roman" w:hAnsi="Times New Roman" w:cs="Times New Roman"/>
                <w:b/>
                <w:bCs/>
                <w:sz w:val="28"/>
                <w:szCs w:val="28"/>
                <w:lang w:val="uk-UA" w:eastAsia="ru-RU"/>
              </w:rPr>
              <w:t>Разом</w:t>
            </w:r>
          </w:p>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sidRPr="00BD7153">
              <w:rPr>
                <w:rFonts w:ascii="Times New Roman" w:eastAsia="Times New Roman" w:hAnsi="Times New Roman" w:cs="Times New Roman"/>
                <w:b/>
                <w:bCs/>
                <w:sz w:val="28"/>
                <w:szCs w:val="28"/>
                <w:lang w:val="uk-UA" w:eastAsia="ru-RU"/>
              </w:rPr>
              <w:t>5-</w:t>
            </w:r>
            <w:r>
              <w:rPr>
                <w:rFonts w:ascii="Times New Roman" w:eastAsia="Times New Roman" w:hAnsi="Times New Roman" w:cs="Times New Roman"/>
                <w:b/>
                <w:bCs/>
                <w:sz w:val="28"/>
                <w:szCs w:val="28"/>
                <w:lang w:val="uk-UA" w:eastAsia="ru-RU"/>
              </w:rPr>
              <w:t>8</w:t>
            </w:r>
          </w:p>
        </w:tc>
        <w:tc>
          <w:tcPr>
            <w:tcW w:w="1164"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w:t>
            </w:r>
          </w:p>
        </w:tc>
        <w:tc>
          <w:tcPr>
            <w:tcW w:w="1564"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w:t>
            </w:r>
          </w:p>
        </w:tc>
        <w:tc>
          <w:tcPr>
            <w:tcW w:w="802"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11</w:t>
            </w:r>
          </w:p>
        </w:tc>
        <w:tc>
          <w:tcPr>
            <w:tcW w:w="823"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11</w:t>
            </w:r>
          </w:p>
        </w:tc>
      </w:tr>
      <w:tr w:rsidR="00FD3052" w:rsidRPr="00BD7153" w:rsidTr="00A66D51">
        <w:trPr>
          <w:cantSplit/>
          <w:trHeight w:val="262"/>
        </w:trPr>
        <w:tc>
          <w:tcPr>
            <w:tcW w:w="647"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sidRPr="00BD7153">
              <w:rPr>
                <w:rFonts w:ascii="Times New Roman" w:eastAsia="Times New Roman" w:hAnsi="Times New Roman" w:cs="Times New Roman"/>
                <w:b/>
                <w:bCs/>
                <w:sz w:val="28"/>
                <w:szCs w:val="28"/>
                <w:lang w:val="uk-UA" w:eastAsia="ru-RU"/>
              </w:rPr>
              <w:t>Разом</w:t>
            </w:r>
          </w:p>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sidRPr="00BD7153">
              <w:rPr>
                <w:rFonts w:ascii="Times New Roman" w:eastAsia="Times New Roman" w:hAnsi="Times New Roman" w:cs="Times New Roman"/>
                <w:b/>
                <w:bCs/>
                <w:sz w:val="28"/>
                <w:szCs w:val="28"/>
                <w:lang w:val="uk-UA" w:eastAsia="ru-RU"/>
              </w:rPr>
              <w:t>1-</w:t>
            </w:r>
            <w:r>
              <w:rPr>
                <w:rFonts w:ascii="Times New Roman" w:eastAsia="Times New Roman" w:hAnsi="Times New Roman" w:cs="Times New Roman"/>
                <w:b/>
                <w:bCs/>
                <w:sz w:val="28"/>
                <w:szCs w:val="28"/>
                <w:lang w:val="uk-UA" w:eastAsia="ru-RU"/>
              </w:rPr>
              <w:t>8</w:t>
            </w:r>
          </w:p>
        </w:tc>
        <w:tc>
          <w:tcPr>
            <w:tcW w:w="1164"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52</w:t>
            </w:r>
          </w:p>
        </w:tc>
        <w:tc>
          <w:tcPr>
            <w:tcW w:w="1564"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52</w:t>
            </w:r>
          </w:p>
        </w:tc>
        <w:tc>
          <w:tcPr>
            <w:tcW w:w="802"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25</w:t>
            </w:r>
          </w:p>
        </w:tc>
        <w:tc>
          <w:tcPr>
            <w:tcW w:w="823" w:type="pct"/>
            <w:tcBorders>
              <w:top w:val="double" w:sz="4" w:space="0" w:color="auto"/>
              <w:bottom w:val="double" w:sz="4" w:space="0" w:color="auto"/>
            </w:tcBorders>
          </w:tcPr>
          <w:p w:rsidR="00FD3052" w:rsidRPr="00BD7153" w:rsidRDefault="00FD3052" w:rsidP="00A66D51">
            <w:pPr>
              <w:tabs>
                <w:tab w:val="left" w:pos="6990"/>
              </w:tabs>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27</w:t>
            </w:r>
          </w:p>
        </w:tc>
      </w:tr>
    </w:tbl>
    <w:p w:rsidR="00FD3052" w:rsidRPr="00BD7153" w:rsidRDefault="00FD3052" w:rsidP="00FD3052">
      <w:pPr>
        <w:tabs>
          <w:tab w:val="left" w:pos="6990"/>
        </w:tabs>
        <w:rPr>
          <w:rFonts w:ascii="Times New Roman" w:eastAsia="Times New Roman" w:hAnsi="Times New Roman" w:cs="Times New Roman"/>
          <w:b/>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pStyle w:val="a8"/>
        <w:ind w:left="900"/>
        <w:rPr>
          <w:rFonts w:ascii="Times New Roman" w:hAnsi="Times New Roman" w:cs="Times New Roman"/>
          <w:b/>
          <w:caps/>
          <w:lang w:val="ru-RU"/>
        </w:rPr>
      </w:pPr>
      <w:r>
        <w:rPr>
          <w:rFonts w:ascii="Times New Roman" w:hAnsi="Times New Roman" w:cs="Times New Roman"/>
          <w:b/>
          <w:caps/>
          <w:lang w:val="ru-RU"/>
        </w:rPr>
        <w:lastRenderedPageBreak/>
        <w:t xml:space="preserve">                                                                                                                Додаток №1                                                                               </w:t>
      </w:r>
    </w:p>
    <w:p w:rsidR="00FD3052" w:rsidRDefault="00FD3052" w:rsidP="00FD3052">
      <w:pPr>
        <w:pStyle w:val="a8"/>
        <w:ind w:left="900"/>
        <w:rPr>
          <w:rFonts w:ascii="Times New Roman" w:hAnsi="Times New Roman" w:cs="Times New Roman"/>
          <w:b/>
          <w:caps/>
          <w:lang w:val="ru-RU"/>
        </w:rPr>
      </w:pPr>
      <w:r>
        <w:rPr>
          <w:rFonts w:ascii="Times New Roman" w:hAnsi="Times New Roman" w:cs="Times New Roman"/>
          <w:b/>
          <w:caps/>
          <w:lang w:val="ru-RU"/>
        </w:rPr>
        <w:t xml:space="preserve">                             </w:t>
      </w:r>
    </w:p>
    <w:p w:rsidR="00FD3052" w:rsidRDefault="00FD3052" w:rsidP="00FD3052">
      <w:pPr>
        <w:pStyle w:val="a8"/>
        <w:ind w:left="900"/>
        <w:rPr>
          <w:rFonts w:ascii="Times New Roman" w:hAnsi="Times New Roman" w:cs="Times New Roman"/>
          <w:b/>
          <w:caps/>
          <w:lang w:val="ru-RU"/>
        </w:rPr>
      </w:pPr>
    </w:p>
    <w:p w:rsidR="00FD3052" w:rsidRDefault="00FD3052" w:rsidP="00FD3052">
      <w:pPr>
        <w:pStyle w:val="a8"/>
        <w:ind w:left="900"/>
        <w:rPr>
          <w:rFonts w:ascii="Times New Roman" w:hAnsi="Times New Roman" w:cs="Times New Roman"/>
          <w:b/>
          <w:caps/>
          <w:lang w:val="ru-RU"/>
        </w:rPr>
      </w:pPr>
    </w:p>
    <w:p w:rsidR="00FD3052" w:rsidRPr="008B5EB3" w:rsidRDefault="00FD3052" w:rsidP="00FD3052">
      <w:pPr>
        <w:pStyle w:val="a8"/>
        <w:ind w:left="900"/>
        <w:rPr>
          <w:rFonts w:ascii="Times New Roman" w:hAnsi="Times New Roman" w:cs="Times New Roman"/>
          <w:b/>
          <w:caps/>
          <w:lang w:val="ru-RU"/>
        </w:rPr>
      </w:pPr>
      <w:r>
        <w:rPr>
          <w:rFonts w:ascii="Times New Roman" w:hAnsi="Times New Roman" w:cs="Times New Roman"/>
          <w:b/>
          <w:caps/>
          <w:lang w:val="ru-RU"/>
        </w:rPr>
        <w:t xml:space="preserve">                                  </w:t>
      </w:r>
      <w:r w:rsidRPr="008B5EB3">
        <w:rPr>
          <w:rFonts w:ascii="Times New Roman" w:hAnsi="Times New Roman" w:cs="Times New Roman"/>
          <w:b/>
          <w:caps/>
          <w:lang w:val="ru-RU"/>
        </w:rPr>
        <w:t>Робочий навчальний план</w:t>
      </w:r>
    </w:p>
    <w:p w:rsidR="00FD3052" w:rsidRPr="000E49C5" w:rsidRDefault="00FD3052" w:rsidP="00FD3052">
      <w:pPr>
        <w:spacing w:after="0"/>
        <w:jc w:val="center"/>
        <w:rPr>
          <w:rFonts w:ascii="Times New Roman" w:hAnsi="Times New Roman" w:cs="Times New Roman"/>
          <w:b/>
          <w:sz w:val="24"/>
          <w:szCs w:val="24"/>
        </w:rPr>
      </w:pPr>
      <w:r w:rsidRPr="000E49C5">
        <w:rPr>
          <w:rFonts w:ascii="Times New Roman" w:hAnsi="Times New Roman" w:cs="Times New Roman"/>
          <w:b/>
          <w:sz w:val="24"/>
          <w:szCs w:val="24"/>
          <w:lang w:val="uk-UA"/>
        </w:rPr>
        <w:t>і</w:t>
      </w:r>
      <w:r>
        <w:rPr>
          <w:rFonts w:ascii="Times New Roman" w:hAnsi="Times New Roman" w:cs="Times New Roman"/>
          <w:b/>
          <w:sz w:val="24"/>
          <w:szCs w:val="24"/>
          <w:lang w:val="uk-UA"/>
        </w:rPr>
        <w:t>ндивідуального навчання (</w:t>
      </w:r>
      <w:r w:rsidRPr="000E49C5">
        <w:rPr>
          <w:rFonts w:ascii="Times New Roman" w:hAnsi="Times New Roman" w:cs="Times New Roman"/>
          <w:b/>
          <w:sz w:val="24"/>
          <w:szCs w:val="24"/>
          <w:lang w:val="uk-UA"/>
        </w:rPr>
        <w:t xml:space="preserve"> </w:t>
      </w:r>
      <w:r>
        <w:rPr>
          <w:rFonts w:ascii="Times New Roman" w:hAnsi="Times New Roman" w:cs="Times New Roman"/>
          <w:b/>
          <w:sz w:val="24"/>
          <w:szCs w:val="24"/>
          <w:lang w:val="uk-UA"/>
        </w:rPr>
        <w:t>2</w:t>
      </w:r>
      <w:r w:rsidRPr="000E49C5">
        <w:rPr>
          <w:rFonts w:ascii="Times New Roman" w:hAnsi="Times New Roman" w:cs="Times New Roman"/>
          <w:b/>
          <w:sz w:val="24"/>
          <w:szCs w:val="24"/>
          <w:lang w:val="uk-UA"/>
        </w:rPr>
        <w:t>клас)</w:t>
      </w:r>
      <w:r>
        <w:rPr>
          <w:rFonts w:ascii="Times New Roman" w:hAnsi="Times New Roman" w:cs="Times New Roman"/>
          <w:b/>
          <w:sz w:val="24"/>
          <w:szCs w:val="24"/>
        </w:rPr>
        <w:t xml:space="preserve"> за хворобою</w:t>
      </w:r>
    </w:p>
    <w:p w:rsidR="00FD3052" w:rsidRPr="00F17F91" w:rsidRDefault="00FD3052" w:rsidP="00FD3052">
      <w:pPr>
        <w:spacing w:after="0"/>
        <w:jc w:val="center"/>
        <w:rPr>
          <w:rFonts w:ascii="Times New Roman" w:hAnsi="Times New Roman" w:cs="Times New Roman"/>
          <w:b/>
          <w:sz w:val="24"/>
          <w:szCs w:val="24"/>
          <w:lang w:val="uk-UA"/>
        </w:rPr>
      </w:pPr>
      <w:r w:rsidRPr="00F17F91">
        <w:rPr>
          <w:rFonts w:ascii="Times New Roman" w:hAnsi="Times New Roman" w:cs="Times New Roman"/>
          <w:b/>
          <w:sz w:val="24"/>
          <w:szCs w:val="24"/>
        </w:rPr>
        <w:t>з</w:t>
      </w:r>
      <w:r>
        <w:rPr>
          <w:rFonts w:ascii="Times New Roman" w:hAnsi="Times New Roman" w:cs="Times New Roman"/>
          <w:b/>
          <w:sz w:val="24"/>
          <w:szCs w:val="24"/>
          <w:lang w:val="uk-UA"/>
        </w:rPr>
        <w:t xml:space="preserve"> </w:t>
      </w:r>
      <w:r w:rsidRPr="00F17F91">
        <w:rPr>
          <w:rFonts w:ascii="Times New Roman" w:hAnsi="Times New Roman" w:cs="Times New Roman"/>
          <w:b/>
          <w:sz w:val="24"/>
          <w:szCs w:val="24"/>
        </w:rPr>
        <w:t>українською мовою</w:t>
      </w:r>
      <w:r w:rsidRPr="00F17F91">
        <w:rPr>
          <w:rFonts w:ascii="Times New Roman" w:hAnsi="Times New Roman" w:cs="Times New Roman"/>
          <w:b/>
          <w:sz w:val="24"/>
          <w:szCs w:val="24"/>
          <w:lang w:val="uk-UA"/>
        </w:rPr>
        <w:t xml:space="preserve"> навчання</w:t>
      </w:r>
    </w:p>
    <w:p w:rsidR="00FD3052" w:rsidRPr="00F17F91" w:rsidRDefault="00FD3052" w:rsidP="00FD3052">
      <w:pPr>
        <w:spacing w:after="0"/>
        <w:jc w:val="center"/>
        <w:rPr>
          <w:rFonts w:ascii="Times New Roman" w:hAnsi="Times New Roman" w:cs="Times New Roman"/>
          <w:b/>
          <w:sz w:val="24"/>
          <w:szCs w:val="24"/>
          <w:lang w:val="uk-UA"/>
        </w:rPr>
      </w:pPr>
      <w:r w:rsidRPr="00F17F91">
        <w:rPr>
          <w:rFonts w:ascii="Times New Roman" w:hAnsi="Times New Roman" w:cs="Times New Roman"/>
          <w:b/>
          <w:sz w:val="24"/>
          <w:szCs w:val="24"/>
          <w:lang w:val="uk-UA"/>
        </w:rPr>
        <w:t>за програмою Савченко О.Я.</w:t>
      </w:r>
    </w:p>
    <w:p w:rsidR="00FD3052" w:rsidRDefault="00FD3052" w:rsidP="00FD3052">
      <w:pPr>
        <w:tabs>
          <w:tab w:val="left" w:pos="6465"/>
        </w:tabs>
        <w:spacing w:after="0" w:line="240" w:lineRule="auto"/>
        <w:jc w:val="center"/>
        <w:rPr>
          <w:rFonts w:ascii="Times New Roman" w:hAnsi="Times New Roman" w:cs="Times New Roman"/>
          <w:b/>
          <w:sz w:val="24"/>
          <w:szCs w:val="24"/>
          <w:lang w:val="uk-UA"/>
        </w:rPr>
      </w:pPr>
      <w:r w:rsidRPr="00F17F91">
        <w:rPr>
          <w:rFonts w:ascii="Times New Roman" w:hAnsi="Times New Roman" w:cs="Times New Roman"/>
          <w:b/>
          <w:sz w:val="24"/>
          <w:szCs w:val="24"/>
          <w:lang w:val="uk-UA"/>
        </w:rPr>
        <w:t xml:space="preserve">Софіївської філії  І – ІІ ступенів  </w:t>
      </w:r>
      <w:r>
        <w:rPr>
          <w:rFonts w:ascii="Times New Roman" w:hAnsi="Times New Roman" w:cs="Times New Roman"/>
          <w:b/>
          <w:sz w:val="24"/>
          <w:szCs w:val="24"/>
          <w:lang w:val="uk-UA"/>
        </w:rPr>
        <w:t>ОЗ «Шабівський ЗЗСО І – ІІІ ступенів»</w:t>
      </w:r>
    </w:p>
    <w:p w:rsidR="00FD3052" w:rsidRDefault="00FD3052" w:rsidP="00FD3052">
      <w:pPr>
        <w:tabs>
          <w:tab w:val="left" w:pos="6465"/>
        </w:tabs>
        <w:spacing w:after="0" w:line="240" w:lineRule="auto"/>
        <w:jc w:val="center"/>
        <w:rPr>
          <w:rFonts w:ascii="Times New Roman" w:hAnsi="Times New Roman" w:cs="Times New Roman"/>
          <w:b/>
          <w:sz w:val="24"/>
          <w:szCs w:val="24"/>
          <w:lang w:val="uk-UA"/>
        </w:rPr>
      </w:pPr>
      <w:r w:rsidRPr="00F17F91">
        <w:rPr>
          <w:rFonts w:ascii="Times New Roman" w:hAnsi="Times New Roman" w:cs="Times New Roman"/>
          <w:b/>
          <w:sz w:val="24"/>
          <w:szCs w:val="24"/>
          <w:lang w:val="uk-UA"/>
        </w:rPr>
        <w:t>на 2019 / 2020 навчальний рік</w:t>
      </w:r>
    </w:p>
    <w:p w:rsidR="00FD3052" w:rsidRPr="00D65E0E" w:rsidRDefault="00FD3052" w:rsidP="00FD3052">
      <w:pPr>
        <w:tabs>
          <w:tab w:val="left" w:pos="6465"/>
        </w:tabs>
        <w:spacing w:after="0" w:line="240" w:lineRule="auto"/>
        <w:jc w:val="center"/>
        <w:rPr>
          <w:rFonts w:ascii="Times New Roman" w:eastAsia="Times New Roman" w:hAnsi="Times New Roman" w:cs="Times New Roman"/>
          <w:sz w:val="24"/>
          <w:szCs w:val="24"/>
          <w:lang w:val="uk-UA" w:eastAsia="ru-RU"/>
        </w:rPr>
      </w:pPr>
    </w:p>
    <w:p w:rsidR="00FD3052" w:rsidRPr="00D65E0E"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sidRPr="00D65E0E">
        <w:rPr>
          <w:rFonts w:ascii="Times New Roman" w:eastAsia="Times New Roman" w:hAnsi="Times New Roman" w:cs="Times New Roman"/>
          <w:b/>
          <w:sz w:val="24"/>
          <w:szCs w:val="24"/>
          <w:lang w:val="uk-UA" w:eastAsia="ru-RU"/>
        </w:rPr>
        <w:t>Початкова  школа</w:t>
      </w:r>
    </w:p>
    <w:p w:rsidR="00FD3052" w:rsidRDefault="00FD3052" w:rsidP="00FD3052">
      <w:pPr>
        <w:tabs>
          <w:tab w:val="left" w:pos="6096"/>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9F3BE2">
        <w:rPr>
          <w:rFonts w:ascii="Times New Roman" w:eastAsia="Times New Roman" w:hAnsi="Times New Roman" w:cs="Times New Roman"/>
          <w:b/>
          <w:sz w:val="24"/>
          <w:szCs w:val="24"/>
          <w:lang w:val="uk-UA" w:eastAsia="ru-RU"/>
        </w:rPr>
        <w:t>Типова освітня програма</w:t>
      </w:r>
    </w:p>
    <w:p w:rsidR="00FD3052"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р</w:t>
      </w:r>
      <w:r w:rsidRPr="009F3BE2">
        <w:rPr>
          <w:rFonts w:ascii="Times New Roman" w:eastAsia="Times New Roman" w:hAnsi="Times New Roman" w:cs="Times New Roman"/>
          <w:b/>
          <w:sz w:val="24"/>
          <w:szCs w:val="24"/>
          <w:lang w:val="uk-UA" w:eastAsia="ru-RU"/>
        </w:rPr>
        <w:t>озроблена</w:t>
      </w:r>
      <w:r>
        <w:rPr>
          <w:rFonts w:ascii="Times New Roman" w:eastAsia="Times New Roman" w:hAnsi="Times New Roman" w:cs="Times New Roman"/>
          <w:b/>
          <w:sz w:val="24"/>
          <w:szCs w:val="24"/>
          <w:lang w:val="uk-UA" w:eastAsia="ru-RU"/>
        </w:rPr>
        <w:t xml:space="preserve"> </w:t>
      </w:r>
      <w:r w:rsidRPr="009F3BE2">
        <w:rPr>
          <w:rFonts w:ascii="Times New Roman" w:eastAsia="Times New Roman" w:hAnsi="Times New Roman" w:cs="Times New Roman"/>
          <w:b/>
          <w:sz w:val="24"/>
          <w:szCs w:val="24"/>
          <w:lang w:val="uk-UA" w:eastAsia="ru-RU"/>
        </w:rPr>
        <w:t xml:space="preserve">під керівництвом </w:t>
      </w:r>
    </w:p>
    <w:p w:rsidR="00FD3052" w:rsidRDefault="00FD3052" w:rsidP="00FD3052">
      <w:pPr>
        <w:tabs>
          <w:tab w:val="left" w:pos="6990"/>
        </w:tabs>
        <w:spacing w:after="0" w:line="240" w:lineRule="auto"/>
        <w:ind w:left="-72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9F3BE2">
        <w:rPr>
          <w:rFonts w:ascii="Times New Roman" w:eastAsia="Times New Roman" w:hAnsi="Times New Roman" w:cs="Times New Roman"/>
          <w:b/>
          <w:sz w:val="24"/>
          <w:szCs w:val="24"/>
          <w:lang w:val="uk-UA" w:eastAsia="ru-RU"/>
        </w:rPr>
        <w:t>Савченко О.Я. 1 – 2 клас</w:t>
      </w:r>
    </w:p>
    <w:p w:rsidR="00FD3052" w:rsidRDefault="00FD3052" w:rsidP="00FD3052">
      <w:pPr>
        <w:tabs>
          <w:tab w:val="left" w:pos="6990"/>
        </w:tabs>
        <w:spacing w:after="0" w:line="240" w:lineRule="auto"/>
        <w:jc w:val="right"/>
        <w:rPr>
          <w:rFonts w:ascii="Times New Roman" w:eastAsia="Times New Roman" w:hAnsi="Times New Roman" w:cs="Times New Roman"/>
          <w:b/>
          <w:bCs/>
          <w:iCs/>
          <w:sz w:val="24"/>
          <w:szCs w:val="24"/>
          <w:lang w:val="uk-UA" w:eastAsia="ru-RU"/>
        </w:rPr>
      </w:pPr>
      <w:r w:rsidRPr="004E751A">
        <w:rPr>
          <w:rFonts w:ascii="Times New Roman" w:eastAsia="Times New Roman" w:hAnsi="Times New Roman" w:cs="Times New Roman"/>
          <w:b/>
          <w:bCs/>
          <w:iCs/>
          <w:sz w:val="24"/>
          <w:szCs w:val="24"/>
          <w:lang w:val="uk-UA" w:eastAsia="ru-RU"/>
        </w:rPr>
        <w:t>рішення Колегії МОН України</w:t>
      </w:r>
    </w:p>
    <w:p w:rsidR="00FD3052" w:rsidRPr="004E751A" w:rsidRDefault="00FD3052" w:rsidP="00FD3052">
      <w:pPr>
        <w:tabs>
          <w:tab w:val="left" w:pos="6990"/>
        </w:tabs>
        <w:spacing w:after="0" w:line="240" w:lineRule="auto"/>
        <w:ind w:left="-720"/>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                                                                                      </w:t>
      </w:r>
      <w:r w:rsidRPr="004E751A">
        <w:rPr>
          <w:rFonts w:ascii="Times New Roman" w:eastAsia="Times New Roman" w:hAnsi="Times New Roman" w:cs="Times New Roman"/>
          <w:b/>
          <w:bCs/>
          <w:iCs/>
          <w:sz w:val="24"/>
          <w:szCs w:val="24"/>
          <w:lang w:val="uk-UA" w:eastAsia="ru-RU"/>
        </w:rPr>
        <w:t>від 22.02.2018р</w:t>
      </w:r>
      <w:r>
        <w:rPr>
          <w:rFonts w:ascii="Times New Roman" w:eastAsia="Times New Roman" w:hAnsi="Times New Roman" w:cs="Times New Roman"/>
          <w:b/>
          <w:bCs/>
          <w:iCs/>
          <w:sz w:val="24"/>
          <w:szCs w:val="24"/>
          <w:lang w:val="uk-UA" w:eastAsia="ru-RU"/>
        </w:rPr>
        <w:t>.</w:t>
      </w:r>
    </w:p>
    <w:p w:rsidR="00FD3052"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наказ МОН України№268 </w:t>
      </w:r>
    </w:p>
    <w:p w:rsidR="00FD3052" w:rsidRPr="003708E5" w:rsidRDefault="00FD3052" w:rsidP="00FD3052">
      <w:pPr>
        <w:tabs>
          <w:tab w:val="left" w:pos="6990"/>
        </w:tabs>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від 21.03.2018</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2410"/>
        <w:gridCol w:w="4678"/>
      </w:tblGrid>
      <w:tr w:rsidR="00FD3052" w:rsidRPr="002D1705" w:rsidTr="00A66D51">
        <w:trPr>
          <w:trHeight w:val="318"/>
        </w:trPr>
        <w:tc>
          <w:tcPr>
            <w:tcW w:w="2864" w:type="dxa"/>
            <w:vMerge w:val="restart"/>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Назва освітньої галузі</w:t>
            </w:r>
          </w:p>
        </w:tc>
        <w:tc>
          <w:tcPr>
            <w:tcW w:w="2410" w:type="dxa"/>
            <w:vMerge w:val="restart"/>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Навчальні предмети</w:t>
            </w:r>
          </w:p>
        </w:tc>
        <w:tc>
          <w:tcPr>
            <w:tcW w:w="4678"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Кількість годин на тиждень у класах</w:t>
            </w:r>
            <w:r>
              <w:rPr>
                <w:rFonts w:ascii="Times New Roman" w:eastAsia="Times New Roman" w:hAnsi="Times New Roman" w:cs="Times New Roman"/>
                <w:sz w:val="24"/>
                <w:szCs w:val="24"/>
                <w:lang w:val="uk-UA" w:eastAsia="ru-RU"/>
              </w:rPr>
              <w:t xml:space="preserve">                      </w:t>
            </w:r>
          </w:p>
        </w:tc>
      </w:tr>
      <w:tr w:rsidR="00FD3052" w:rsidRPr="002D1705" w:rsidTr="00A66D51">
        <w:trPr>
          <w:trHeight w:val="270"/>
        </w:trPr>
        <w:tc>
          <w:tcPr>
            <w:tcW w:w="2864" w:type="dxa"/>
            <w:vMerge/>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2410" w:type="dxa"/>
            <w:vMerge/>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p>
        </w:tc>
        <w:tc>
          <w:tcPr>
            <w:tcW w:w="4678"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w:t>
            </w:r>
          </w:p>
        </w:tc>
      </w:tr>
      <w:tr w:rsidR="00FD3052" w:rsidRPr="002D1705" w:rsidTr="00A66D51">
        <w:trPr>
          <w:trHeight w:val="368"/>
        </w:trPr>
        <w:tc>
          <w:tcPr>
            <w:tcW w:w="5274" w:type="dxa"/>
            <w:gridSpan w:val="2"/>
          </w:tcPr>
          <w:p w:rsidR="00FD3052" w:rsidRPr="002D1705" w:rsidRDefault="00FD3052" w:rsidP="00A66D51">
            <w:pPr>
              <w:spacing w:after="0" w:line="240" w:lineRule="auto"/>
              <w:rPr>
                <w:rFonts w:ascii="Times New Roman" w:eastAsia="Times New Roman" w:hAnsi="Times New Roman" w:cs="Times New Roman"/>
                <w:b/>
                <w:sz w:val="24"/>
                <w:szCs w:val="24"/>
                <w:lang w:val="uk-UA" w:eastAsia="ru-RU"/>
              </w:rPr>
            </w:pPr>
          </w:p>
        </w:tc>
        <w:tc>
          <w:tcPr>
            <w:tcW w:w="4678" w:type="dxa"/>
          </w:tcPr>
          <w:p w:rsidR="00FD3052" w:rsidRPr="002D1705" w:rsidRDefault="00FD3052" w:rsidP="00A66D51">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1 учень</w:t>
            </w:r>
          </w:p>
        </w:tc>
      </w:tr>
      <w:tr w:rsidR="00FD3052" w:rsidRPr="002D1705" w:rsidTr="00A66D51">
        <w:trPr>
          <w:trHeight w:val="945"/>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Мовно-літературна</w:t>
            </w:r>
          </w:p>
        </w:tc>
        <w:tc>
          <w:tcPr>
            <w:tcW w:w="2410"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Українська мова   і                                                                </w:t>
            </w:r>
          </w:p>
          <w:p w:rsidR="00FD3052" w:rsidRPr="002D1705" w:rsidRDefault="00FD3052" w:rsidP="00A66D51">
            <w:pPr>
              <w:spacing w:after="0" w:line="240" w:lineRule="auto"/>
              <w:ind w:left="-108" w:right="-1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2D1705">
              <w:rPr>
                <w:rFonts w:ascii="Times New Roman" w:eastAsia="Times New Roman" w:hAnsi="Times New Roman" w:cs="Times New Roman"/>
                <w:sz w:val="24"/>
                <w:szCs w:val="24"/>
                <w:lang w:val="uk-UA" w:eastAsia="ru-RU"/>
              </w:rPr>
              <w:t xml:space="preserve"> читання</w:t>
            </w:r>
          </w:p>
          <w:p w:rsidR="00FD3052" w:rsidRPr="002D1705"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tc>
        <w:tc>
          <w:tcPr>
            <w:tcW w:w="4678"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r>
      <w:tr w:rsidR="00FD3052" w:rsidRPr="002D1705" w:rsidTr="00A66D51">
        <w:trPr>
          <w:trHeight w:val="417"/>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Іншомовна</w:t>
            </w:r>
          </w:p>
        </w:tc>
        <w:tc>
          <w:tcPr>
            <w:tcW w:w="2410" w:type="dxa"/>
          </w:tcPr>
          <w:p w:rsidR="00FD3052" w:rsidRPr="002D1705" w:rsidRDefault="00FD3052" w:rsidP="00A66D51">
            <w:pPr>
              <w:spacing w:after="0" w:line="240" w:lineRule="auto"/>
              <w:ind w:left="-108" w:right="-79"/>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Іноземна мова (англ.)</w:t>
            </w:r>
          </w:p>
        </w:tc>
        <w:tc>
          <w:tcPr>
            <w:tcW w:w="4678"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FD3052" w:rsidRPr="002D1705" w:rsidTr="00A66D51">
        <w:trPr>
          <w:trHeight w:val="417"/>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Математична</w:t>
            </w:r>
          </w:p>
        </w:tc>
        <w:tc>
          <w:tcPr>
            <w:tcW w:w="2410"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4678"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D3052" w:rsidRPr="002D1705" w:rsidTr="00A66D51">
        <w:trPr>
          <w:trHeight w:val="366"/>
        </w:trPr>
        <w:tc>
          <w:tcPr>
            <w:tcW w:w="2864" w:type="dxa"/>
          </w:tcPr>
          <w:p w:rsidR="00FD3052" w:rsidRPr="002D1705" w:rsidRDefault="00FD3052" w:rsidP="00A66D51">
            <w:pPr>
              <w:spacing w:after="0" w:line="240" w:lineRule="auto"/>
              <w:ind w:left="-72"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Природнича,   громадянська й історична, соціальна, здоров</w:t>
            </w:r>
            <w:r w:rsidRPr="002D1705">
              <w:rPr>
                <w:rFonts w:ascii="Times New Roman" w:eastAsia="Times New Roman" w:hAnsi="Times New Roman" w:cs="Times New Roman"/>
                <w:sz w:val="24"/>
                <w:szCs w:val="24"/>
                <w:lang w:eastAsia="ru-RU"/>
              </w:rPr>
              <w:t>’</w:t>
            </w:r>
            <w:r w:rsidRPr="002D1705">
              <w:rPr>
                <w:rFonts w:ascii="Times New Roman" w:eastAsia="Times New Roman" w:hAnsi="Times New Roman" w:cs="Times New Roman"/>
                <w:sz w:val="24"/>
                <w:szCs w:val="24"/>
                <w:lang w:val="uk-UA" w:eastAsia="ru-RU"/>
              </w:rPr>
              <w:t xml:space="preserve">язбережувальна </w:t>
            </w:r>
          </w:p>
        </w:tc>
        <w:tc>
          <w:tcPr>
            <w:tcW w:w="2410" w:type="dxa"/>
          </w:tcPr>
          <w:p w:rsidR="00FD3052" w:rsidRPr="002D1705" w:rsidRDefault="00FD3052" w:rsidP="00A66D51">
            <w:pPr>
              <w:spacing w:after="0" w:line="240" w:lineRule="auto"/>
              <w:ind w:left="-108"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Я досліджую світ</w:t>
            </w:r>
          </w:p>
        </w:tc>
        <w:tc>
          <w:tcPr>
            <w:tcW w:w="4678"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FD3052" w:rsidRPr="002D1705" w:rsidTr="00A66D51">
        <w:trPr>
          <w:trHeight w:val="300"/>
        </w:trPr>
        <w:tc>
          <w:tcPr>
            <w:tcW w:w="2864" w:type="dxa"/>
          </w:tcPr>
          <w:p w:rsidR="00FD3052" w:rsidRPr="002D1705" w:rsidRDefault="00FD3052" w:rsidP="00A66D51">
            <w:pPr>
              <w:spacing w:after="0" w:line="240" w:lineRule="auto"/>
              <w:ind w:left="-97"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Технологічна </w:t>
            </w:r>
          </w:p>
        </w:tc>
        <w:tc>
          <w:tcPr>
            <w:tcW w:w="2410" w:type="dxa"/>
          </w:tcPr>
          <w:p w:rsidR="00FD3052" w:rsidRPr="002D1705" w:rsidRDefault="00FD3052" w:rsidP="00A66D51">
            <w:pPr>
              <w:spacing w:after="0" w:line="240" w:lineRule="auto"/>
              <w:ind w:right="-140"/>
              <w:rPr>
                <w:rFonts w:ascii="Times New Roman" w:eastAsia="Times New Roman" w:hAnsi="Times New Roman" w:cs="Times New Roman"/>
                <w:sz w:val="24"/>
                <w:szCs w:val="24"/>
                <w:lang w:val="uk-UA" w:eastAsia="ru-RU"/>
              </w:rPr>
            </w:pPr>
            <w:r w:rsidRPr="002D1705">
              <w:rPr>
                <w:rFonts w:ascii="Times New Roman" w:hAnsi="Times New Roman" w:cs="Times New Roman"/>
                <w:sz w:val="24"/>
                <w:szCs w:val="24"/>
              </w:rPr>
              <w:t>Дизайн і технології</w:t>
            </w:r>
          </w:p>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tc>
        <w:tc>
          <w:tcPr>
            <w:tcW w:w="4678" w:type="dxa"/>
          </w:tcPr>
          <w:p w:rsidR="00FD3052" w:rsidRPr="002D1705" w:rsidRDefault="00FD3052" w:rsidP="00A66D5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330"/>
        </w:trPr>
        <w:tc>
          <w:tcPr>
            <w:tcW w:w="2864" w:type="dxa"/>
          </w:tcPr>
          <w:p w:rsidR="00FD3052" w:rsidRPr="002D1705" w:rsidRDefault="00FD3052" w:rsidP="00A66D51">
            <w:pPr>
              <w:spacing w:after="0" w:line="240" w:lineRule="auto"/>
              <w:ind w:left="-97" w:right="-108"/>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Інформатична</w:t>
            </w:r>
          </w:p>
        </w:tc>
        <w:tc>
          <w:tcPr>
            <w:tcW w:w="2410"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Інформатика</w:t>
            </w:r>
          </w:p>
        </w:tc>
        <w:tc>
          <w:tcPr>
            <w:tcW w:w="4678" w:type="dxa"/>
          </w:tcPr>
          <w:p w:rsidR="00FD3052" w:rsidRPr="00817933" w:rsidRDefault="00FD3052" w:rsidP="00A66D51">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0,5</w:t>
            </w:r>
          </w:p>
        </w:tc>
      </w:tr>
      <w:tr w:rsidR="00FD3052" w:rsidRPr="002D1705" w:rsidTr="00A66D51">
        <w:trPr>
          <w:trHeight w:val="393"/>
        </w:trPr>
        <w:tc>
          <w:tcPr>
            <w:tcW w:w="2864" w:type="dxa"/>
          </w:tcPr>
          <w:p w:rsidR="00FD3052" w:rsidRPr="002D1705" w:rsidRDefault="00FD3052" w:rsidP="00A66D51">
            <w:pPr>
              <w:spacing w:after="0" w:line="240" w:lineRule="auto"/>
              <w:ind w:left="-72"/>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Мистецька</w:t>
            </w:r>
          </w:p>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p>
        </w:tc>
        <w:tc>
          <w:tcPr>
            <w:tcW w:w="2410"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Pr="002D1705">
              <w:rPr>
                <w:rFonts w:ascii="Times New Roman" w:eastAsia="Times New Roman" w:hAnsi="Times New Roman" w:cs="Times New Roman"/>
                <w:sz w:val="24"/>
                <w:szCs w:val="24"/>
                <w:lang w:val="uk-UA" w:eastAsia="ru-RU"/>
              </w:rPr>
              <w:t>истецтво</w:t>
            </w:r>
          </w:p>
        </w:tc>
        <w:tc>
          <w:tcPr>
            <w:tcW w:w="4678" w:type="dxa"/>
          </w:tcPr>
          <w:p w:rsidR="00FD3052" w:rsidRPr="002D1705" w:rsidRDefault="00FD3052" w:rsidP="00A66D5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0,5</w:t>
            </w:r>
          </w:p>
        </w:tc>
      </w:tr>
      <w:tr w:rsidR="00FD3052" w:rsidRPr="002D1705" w:rsidTr="00A66D51">
        <w:trPr>
          <w:trHeight w:val="420"/>
        </w:trPr>
        <w:tc>
          <w:tcPr>
            <w:tcW w:w="2864" w:type="dxa"/>
          </w:tcPr>
          <w:p w:rsidR="00FD3052" w:rsidRPr="008B5EB3" w:rsidRDefault="00FD3052" w:rsidP="00A66D51">
            <w:pPr>
              <w:spacing w:after="0" w:line="240" w:lineRule="auto"/>
              <w:rPr>
                <w:rFonts w:ascii="Times New Roman" w:eastAsia="Times New Roman" w:hAnsi="Times New Roman" w:cs="Times New Roman"/>
                <w:b/>
                <w:sz w:val="24"/>
                <w:szCs w:val="24"/>
                <w:lang w:val="uk-UA" w:eastAsia="ru-RU"/>
              </w:rPr>
            </w:pPr>
            <w:r w:rsidRPr="008B5EB3">
              <w:rPr>
                <w:rFonts w:ascii="Times New Roman" w:eastAsia="Times New Roman" w:hAnsi="Times New Roman" w:cs="Times New Roman"/>
                <w:b/>
                <w:sz w:val="24"/>
                <w:szCs w:val="24"/>
                <w:lang w:val="uk-UA" w:eastAsia="ru-RU"/>
              </w:rPr>
              <w:t xml:space="preserve">Всього </w:t>
            </w:r>
          </w:p>
        </w:tc>
        <w:tc>
          <w:tcPr>
            <w:tcW w:w="2410" w:type="dxa"/>
          </w:tcPr>
          <w:p w:rsidR="00FD3052" w:rsidRDefault="00FD3052" w:rsidP="00A66D51">
            <w:pPr>
              <w:spacing w:after="0" w:line="240" w:lineRule="auto"/>
              <w:rPr>
                <w:rFonts w:ascii="Times New Roman" w:eastAsia="Times New Roman" w:hAnsi="Times New Roman" w:cs="Times New Roman"/>
                <w:sz w:val="24"/>
                <w:szCs w:val="24"/>
                <w:lang w:val="uk-UA" w:eastAsia="ru-RU"/>
              </w:rPr>
            </w:pPr>
          </w:p>
        </w:tc>
        <w:tc>
          <w:tcPr>
            <w:tcW w:w="4678" w:type="dxa"/>
          </w:tcPr>
          <w:p w:rsidR="00FD3052" w:rsidRPr="008B5EB3" w:rsidRDefault="00FD3052" w:rsidP="00A66D51">
            <w:pPr>
              <w:spacing w:after="0" w:line="240" w:lineRule="auto"/>
              <w:jc w:val="center"/>
              <w:rPr>
                <w:rFonts w:ascii="Times New Roman" w:eastAsia="Times New Roman" w:hAnsi="Times New Roman" w:cs="Times New Roman"/>
                <w:b/>
                <w:sz w:val="24"/>
                <w:szCs w:val="24"/>
                <w:lang w:val="uk-UA" w:eastAsia="ru-RU"/>
              </w:rPr>
            </w:pPr>
            <w:r w:rsidRPr="008B5EB3">
              <w:rPr>
                <w:rFonts w:ascii="Times New Roman" w:eastAsia="Times New Roman" w:hAnsi="Times New Roman" w:cs="Times New Roman"/>
                <w:b/>
                <w:sz w:val="24"/>
                <w:szCs w:val="24"/>
                <w:lang w:val="uk-UA" w:eastAsia="ru-RU"/>
              </w:rPr>
              <w:t>10</w:t>
            </w:r>
          </w:p>
        </w:tc>
      </w:tr>
    </w:tbl>
    <w:p w:rsidR="00FD3052" w:rsidRDefault="00FD3052" w:rsidP="00FD3052"/>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Pr="005701F8" w:rsidRDefault="00FD3052" w:rsidP="00FD3052">
      <w:pPr>
        <w:spacing w:after="0"/>
        <w:jc w:val="center"/>
        <w:rPr>
          <w:b/>
          <w:caps/>
          <w:sz w:val="24"/>
          <w:szCs w:val="24"/>
          <w:lang w:val="uk-UA"/>
        </w:rPr>
      </w:pPr>
      <w:r>
        <w:rPr>
          <w:b/>
          <w:caps/>
          <w:sz w:val="24"/>
          <w:szCs w:val="24"/>
          <w:lang w:val="uk-UA"/>
        </w:rPr>
        <w:t xml:space="preserve">                                                                                                                                         Додаток №2</w:t>
      </w:r>
    </w:p>
    <w:p w:rsidR="00FD3052" w:rsidRPr="00F11AF3" w:rsidRDefault="00FD3052" w:rsidP="00FD3052">
      <w:pPr>
        <w:pStyle w:val="a8"/>
        <w:ind w:left="900"/>
        <w:rPr>
          <w:rFonts w:ascii="Times New Roman" w:hAnsi="Times New Roman" w:cs="Times New Roman"/>
          <w:b/>
          <w:caps/>
          <w:lang w:val="ru-RU"/>
        </w:rPr>
      </w:pPr>
      <w:r>
        <w:rPr>
          <w:rFonts w:ascii="Times New Roman" w:hAnsi="Times New Roman" w:cs="Times New Roman"/>
          <w:b/>
          <w:caps/>
          <w:lang w:val="uk-UA"/>
        </w:rPr>
        <w:t xml:space="preserve">                                </w:t>
      </w:r>
      <w:r w:rsidRPr="00F11AF3">
        <w:rPr>
          <w:rFonts w:ascii="Times New Roman" w:hAnsi="Times New Roman" w:cs="Times New Roman"/>
          <w:b/>
          <w:caps/>
          <w:lang w:val="ru-RU"/>
        </w:rPr>
        <w:t>Робочий навчальний план</w:t>
      </w:r>
    </w:p>
    <w:p w:rsidR="00FD3052" w:rsidRDefault="00FD3052" w:rsidP="00FD3052">
      <w:pPr>
        <w:tabs>
          <w:tab w:val="num" w:pos="0"/>
        </w:tabs>
        <w:spacing w:after="0"/>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і</w:t>
      </w:r>
      <w:r>
        <w:rPr>
          <w:rFonts w:ascii="Times New Roman" w:hAnsi="Times New Roman" w:cs="Times New Roman"/>
          <w:b/>
          <w:sz w:val="24"/>
          <w:szCs w:val="24"/>
          <w:lang w:val="uk-UA"/>
        </w:rPr>
        <w:t>ндивідуального навчання</w:t>
      </w:r>
    </w:p>
    <w:p w:rsidR="00FD3052" w:rsidRDefault="00FD3052" w:rsidP="00FD3052">
      <w:pPr>
        <w:tabs>
          <w:tab w:val="num" w:pos="0"/>
        </w:tabs>
        <w:spacing w:after="0"/>
        <w:jc w:val="center"/>
        <w:rPr>
          <w:rFonts w:ascii="Times New Roman" w:hAnsi="Times New Roman" w:cs="Times New Roman"/>
          <w:b/>
          <w:sz w:val="24"/>
          <w:szCs w:val="24"/>
        </w:rPr>
      </w:pPr>
      <w:r>
        <w:rPr>
          <w:rFonts w:ascii="Times New Roman" w:hAnsi="Times New Roman" w:cs="Times New Roman"/>
          <w:b/>
          <w:sz w:val="24"/>
          <w:szCs w:val="24"/>
          <w:lang w:val="uk-UA"/>
        </w:rPr>
        <w:t>учня 9 класу Сича Віталія</w:t>
      </w:r>
    </w:p>
    <w:p w:rsidR="00FD3052" w:rsidRPr="000E49C5" w:rsidRDefault="00FD3052" w:rsidP="00FD3052">
      <w:pPr>
        <w:tabs>
          <w:tab w:val="num" w:pos="0"/>
        </w:tabs>
        <w:spacing w:after="0"/>
        <w:jc w:val="center"/>
        <w:rPr>
          <w:rFonts w:ascii="Times New Roman" w:hAnsi="Times New Roman" w:cs="Times New Roman"/>
          <w:b/>
          <w:sz w:val="24"/>
          <w:szCs w:val="24"/>
        </w:rPr>
      </w:pPr>
      <w:r w:rsidRPr="000E49C5">
        <w:rPr>
          <w:rFonts w:ascii="Times New Roman" w:hAnsi="Times New Roman" w:cs="Times New Roman"/>
          <w:b/>
          <w:sz w:val="24"/>
          <w:szCs w:val="24"/>
        </w:rPr>
        <w:t>за демографічною ситуацією</w:t>
      </w:r>
    </w:p>
    <w:p w:rsidR="00FD3052" w:rsidRPr="000E49C5" w:rsidRDefault="00FD3052" w:rsidP="00FD3052">
      <w:pPr>
        <w:tabs>
          <w:tab w:val="num" w:pos="0"/>
        </w:tabs>
        <w:spacing w:after="0"/>
        <w:jc w:val="center"/>
        <w:rPr>
          <w:rFonts w:ascii="Times New Roman" w:hAnsi="Times New Roman" w:cs="Times New Roman"/>
          <w:b/>
          <w:sz w:val="24"/>
          <w:szCs w:val="24"/>
        </w:rPr>
      </w:pPr>
      <w:r w:rsidRPr="000E49C5">
        <w:rPr>
          <w:rFonts w:ascii="Times New Roman" w:hAnsi="Times New Roman" w:cs="Times New Roman"/>
          <w:b/>
          <w:sz w:val="24"/>
          <w:szCs w:val="24"/>
        </w:rPr>
        <w:t xml:space="preserve">з </w:t>
      </w:r>
      <w:r w:rsidRPr="000E49C5">
        <w:rPr>
          <w:rFonts w:ascii="Times New Roman" w:hAnsi="Times New Roman" w:cs="Times New Roman"/>
          <w:b/>
          <w:sz w:val="24"/>
          <w:szCs w:val="24"/>
          <w:lang w:val="uk-UA"/>
        </w:rPr>
        <w:t xml:space="preserve">навчанням </w:t>
      </w:r>
      <w:r w:rsidRPr="000E49C5">
        <w:rPr>
          <w:rFonts w:ascii="Times New Roman" w:hAnsi="Times New Roman" w:cs="Times New Roman"/>
          <w:b/>
          <w:sz w:val="24"/>
          <w:szCs w:val="24"/>
        </w:rPr>
        <w:t>українською мовою</w:t>
      </w:r>
      <w:r>
        <w:rPr>
          <w:rFonts w:ascii="Times New Roman" w:hAnsi="Times New Roman" w:cs="Times New Roman"/>
          <w:b/>
          <w:sz w:val="24"/>
          <w:szCs w:val="24"/>
          <w:lang w:val="uk-UA"/>
        </w:rPr>
        <w:t xml:space="preserve"> </w:t>
      </w:r>
      <w:r w:rsidRPr="000E49C5">
        <w:rPr>
          <w:rFonts w:ascii="Times New Roman" w:hAnsi="Times New Roman" w:cs="Times New Roman"/>
          <w:b/>
          <w:sz w:val="24"/>
          <w:szCs w:val="24"/>
        </w:rPr>
        <w:t>і вивченням двох іноземних мов</w:t>
      </w:r>
    </w:p>
    <w:p w:rsidR="00FD3052" w:rsidRDefault="00FD3052" w:rsidP="00FD3052">
      <w:pPr>
        <w:tabs>
          <w:tab w:val="num" w:pos="0"/>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 xml:space="preserve">Софіївської  філії  І – ІІ ступенів </w:t>
      </w:r>
      <w:r>
        <w:rPr>
          <w:rFonts w:ascii="Times New Roman" w:hAnsi="Times New Roman" w:cs="Times New Roman"/>
          <w:b/>
          <w:sz w:val="24"/>
          <w:szCs w:val="24"/>
          <w:lang w:val="uk-UA"/>
        </w:rPr>
        <w:t>ОЗ «Шабівський ЗЗСО І – ІІІ ступенів»</w:t>
      </w:r>
    </w:p>
    <w:p w:rsidR="00FD3052" w:rsidRPr="000E49C5" w:rsidRDefault="00FD3052" w:rsidP="00FD3052">
      <w:pPr>
        <w:tabs>
          <w:tab w:val="num" w:pos="0"/>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на 2019 / 2020 навчальний рік</w:t>
      </w:r>
    </w:p>
    <w:p w:rsidR="00FD3052" w:rsidRPr="002D1705" w:rsidRDefault="00FD3052" w:rsidP="00FD3052">
      <w:pPr>
        <w:tabs>
          <w:tab w:val="left" w:pos="6465"/>
        </w:tabs>
        <w:spacing w:after="0" w:line="240" w:lineRule="auto"/>
        <w:jc w:val="center"/>
        <w:rPr>
          <w:rFonts w:ascii="Times New Roman" w:eastAsia="Times New Roman" w:hAnsi="Times New Roman" w:cs="Times New Roman"/>
          <w:sz w:val="24"/>
          <w:szCs w:val="24"/>
          <w:lang w:val="uk-UA" w:eastAsia="ru-RU"/>
        </w:rPr>
      </w:pP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Основна школа</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Таблиця 10</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до Типової освітньої програми</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закладів загальної середньої освіти                                                                               </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ІІ ступеня (базова середня освіта)</w:t>
      </w: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наказ МОН України №405 від 20.04.2018</w:t>
      </w: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0"/>
        <w:gridCol w:w="3515"/>
        <w:gridCol w:w="3969"/>
      </w:tblGrid>
      <w:tr w:rsidR="00FD3052" w:rsidRPr="002D1705" w:rsidTr="00A66D51">
        <w:trPr>
          <w:trHeight w:val="436"/>
        </w:trPr>
        <w:tc>
          <w:tcPr>
            <w:tcW w:w="2440" w:type="dxa"/>
            <w:vMerge w:val="restart"/>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Освітні галузі</w:t>
            </w:r>
          </w:p>
        </w:tc>
        <w:tc>
          <w:tcPr>
            <w:tcW w:w="3515" w:type="dxa"/>
            <w:vMerge w:val="restart"/>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Навчальні  предмети</w:t>
            </w:r>
          </w:p>
        </w:tc>
        <w:tc>
          <w:tcPr>
            <w:tcW w:w="3969" w:type="dxa"/>
            <w:shd w:val="clear" w:color="auto" w:fill="auto"/>
          </w:tcPr>
          <w:p w:rsidR="00FD3052" w:rsidRPr="00474D50" w:rsidRDefault="00FD3052" w:rsidP="00A66D51">
            <w:pPr>
              <w:jc w:val="center"/>
              <w:rPr>
                <w:rFonts w:ascii="Times New Roman" w:hAnsi="Times New Roman" w:cs="Times New Roman"/>
                <w:sz w:val="24"/>
                <w:szCs w:val="24"/>
              </w:rPr>
            </w:pPr>
            <w:r w:rsidRPr="00474D50">
              <w:rPr>
                <w:rFonts w:ascii="Times New Roman" w:hAnsi="Times New Roman" w:cs="Times New Roman"/>
                <w:bCs/>
                <w:sz w:val="24"/>
                <w:szCs w:val="24"/>
                <w:lang w:val="uk-UA"/>
              </w:rPr>
              <w:t>Кількість годин на тиждень у класах</w:t>
            </w:r>
          </w:p>
        </w:tc>
      </w:tr>
      <w:tr w:rsidR="00FD3052" w:rsidRPr="002D1705" w:rsidTr="00A66D51">
        <w:trPr>
          <w:trHeight w:val="270"/>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vMerge/>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p>
        </w:tc>
        <w:tc>
          <w:tcPr>
            <w:tcW w:w="3969" w:type="dxa"/>
            <w:shd w:val="clear" w:color="auto" w:fill="auto"/>
          </w:tcPr>
          <w:p w:rsidR="00FD3052" w:rsidRPr="00474D50" w:rsidRDefault="00FD3052" w:rsidP="00A66D5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 клас</w:t>
            </w:r>
          </w:p>
        </w:tc>
      </w:tr>
      <w:tr w:rsidR="00FD3052" w:rsidRPr="002D1705" w:rsidTr="00A66D51">
        <w:trPr>
          <w:trHeight w:val="405"/>
        </w:trPr>
        <w:tc>
          <w:tcPr>
            <w:tcW w:w="2440" w:type="dxa"/>
            <w:vMerge w:val="restart"/>
          </w:tcPr>
          <w:p w:rsidR="00FD3052" w:rsidRPr="002D1705" w:rsidRDefault="00FD3052" w:rsidP="00A66D51">
            <w:pPr>
              <w:spacing w:after="0" w:line="240" w:lineRule="auto"/>
              <w:ind w:right="-365"/>
              <w:jc w:val="both"/>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Мови  і</w:t>
            </w:r>
          </w:p>
          <w:p w:rsidR="00FD3052" w:rsidRPr="002D1705" w:rsidRDefault="00FD3052" w:rsidP="00A66D51">
            <w:pPr>
              <w:spacing w:after="0" w:line="240" w:lineRule="auto"/>
              <w:ind w:right="-365"/>
              <w:jc w:val="both"/>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літератури</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Українська  мова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8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Українська  література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36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left="-99"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Перша іноземна мова(англ.)</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8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left="-99"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Друга іноземна мова (нім.)</w:t>
            </w:r>
          </w:p>
        </w:tc>
        <w:tc>
          <w:tcPr>
            <w:tcW w:w="3969" w:type="dxa"/>
          </w:tcPr>
          <w:p w:rsidR="00FD3052" w:rsidRPr="002D1705" w:rsidRDefault="00FD3052" w:rsidP="00A66D51">
            <w:pPr>
              <w:tabs>
                <w:tab w:val="left" w:pos="390"/>
                <w:tab w:val="center" w:pos="513"/>
              </w:tabs>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408"/>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Зарубіжна  література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6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Суспільство</w:t>
            </w:r>
            <w:r w:rsidRPr="002D1705">
              <w:rPr>
                <w:rFonts w:ascii="Times New Roman" w:eastAsia="Times New Roman" w:hAnsi="Times New Roman" w:cs="Times New Roman"/>
                <w:sz w:val="24"/>
                <w:szCs w:val="24"/>
                <w:lang w:val="uk-UA" w:eastAsia="ru-RU"/>
              </w:rPr>
              <w:t>знавство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Історія України</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95"/>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Всесвітня  історія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352"/>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Основи правознавства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8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Мистецтво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Музичне  мистецтво</w:t>
            </w:r>
          </w:p>
        </w:tc>
        <w:tc>
          <w:tcPr>
            <w:tcW w:w="3969" w:type="dxa"/>
          </w:tcPr>
          <w:p w:rsidR="00FD3052" w:rsidRPr="002D1705" w:rsidRDefault="00FD3052" w:rsidP="00A66D51">
            <w:pPr>
              <w:spacing w:after="0" w:line="240" w:lineRule="auto"/>
              <w:ind w:left="-250" w:right="-25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173"/>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Образотворче  мистецтво</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326"/>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Мистецтво</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180"/>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21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Алгебра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18"/>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Геометрія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70"/>
        </w:trPr>
        <w:tc>
          <w:tcPr>
            <w:tcW w:w="2440" w:type="dxa"/>
            <w:vMerge w:val="restart"/>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Природознавство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Природознавство</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28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Біологія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31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Географія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6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Фізика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8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Хімія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2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Технології</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Трудове  навчання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34"/>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Інформатика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8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Здоров</w:t>
            </w:r>
            <w:r w:rsidRPr="002D1705">
              <w:rPr>
                <w:rFonts w:ascii="Times New Roman" w:eastAsia="Times New Roman" w:hAnsi="Times New Roman" w:cs="Times New Roman"/>
                <w:sz w:val="24"/>
                <w:szCs w:val="24"/>
                <w:lang w:eastAsia="ru-RU"/>
              </w:rPr>
              <w:t>’</w:t>
            </w:r>
            <w:r w:rsidRPr="002D1705">
              <w:rPr>
                <w:rFonts w:ascii="Times New Roman" w:eastAsia="Times New Roman" w:hAnsi="Times New Roman" w:cs="Times New Roman"/>
                <w:sz w:val="24"/>
                <w:szCs w:val="24"/>
                <w:lang w:val="uk-UA" w:eastAsia="ru-RU"/>
              </w:rPr>
              <w:t xml:space="preserve">я  і </w:t>
            </w:r>
          </w:p>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фізична  культура </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Основи  здоров</w:t>
            </w:r>
            <w:r w:rsidRPr="002D1705">
              <w:rPr>
                <w:rFonts w:ascii="Times New Roman" w:eastAsia="Times New Roman" w:hAnsi="Times New Roman" w:cs="Times New Roman"/>
                <w:sz w:val="24"/>
                <w:szCs w:val="24"/>
                <w:lang w:val="en-US" w:eastAsia="ru-RU"/>
              </w:rPr>
              <w:t>’</w:t>
            </w:r>
            <w:r w:rsidRPr="002D1705">
              <w:rPr>
                <w:rFonts w:ascii="Times New Roman" w:eastAsia="Times New Roman" w:hAnsi="Times New Roman" w:cs="Times New Roman"/>
                <w:sz w:val="24"/>
                <w:szCs w:val="24"/>
                <w:lang w:val="uk-UA" w:eastAsia="ru-RU"/>
              </w:rPr>
              <w:t>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82"/>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Фізична  культура*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10"/>
        </w:trPr>
        <w:tc>
          <w:tcPr>
            <w:tcW w:w="2440"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Всього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p>
        </w:tc>
        <w:tc>
          <w:tcPr>
            <w:tcW w:w="3969" w:type="dxa"/>
          </w:tcPr>
          <w:p w:rsidR="00FD3052" w:rsidRPr="002D1705" w:rsidRDefault="00FD3052" w:rsidP="00A66D5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r>
    </w:tbl>
    <w:p w:rsidR="00FD3052" w:rsidRPr="002D1705" w:rsidRDefault="00FD3052" w:rsidP="00FD3052">
      <w:pPr>
        <w:spacing w:after="0" w:line="240" w:lineRule="auto"/>
        <w:ind w:firstLine="708"/>
        <w:jc w:val="both"/>
        <w:rPr>
          <w:rFonts w:ascii="Times New Roman" w:eastAsia="Times New Roman" w:hAnsi="Times New Roman" w:cs="Times New Roman"/>
          <w:sz w:val="24"/>
          <w:szCs w:val="24"/>
          <w:lang w:val="uk-UA" w:eastAsia="ru-RU"/>
        </w:rPr>
      </w:pPr>
    </w:p>
    <w:p w:rsidR="00FD3052" w:rsidRDefault="00FD3052" w:rsidP="00FD3052">
      <w:pPr>
        <w:spacing w:after="0" w:line="240" w:lineRule="auto"/>
        <w:ind w:firstLine="708"/>
        <w:jc w:val="both"/>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Default="00FD3052" w:rsidP="00FD3052">
      <w:pPr>
        <w:tabs>
          <w:tab w:val="left" w:pos="6990"/>
        </w:tabs>
        <w:rPr>
          <w:rFonts w:ascii="Times New Roman" w:eastAsia="Times New Roman" w:hAnsi="Times New Roman" w:cs="Times New Roman"/>
          <w:sz w:val="28"/>
          <w:szCs w:val="28"/>
          <w:lang w:val="uk-UA" w:eastAsia="ru-RU"/>
        </w:rPr>
      </w:pPr>
    </w:p>
    <w:p w:rsidR="00FD3052" w:rsidRPr="005701F8" w:rsidRDefault="00FD3052" w:rsidP="00FD3052">
      <w:pPr>
        <w:spacing w:after="0"/>
        <w:jc w:val="center"/>
        <w:rPr>
          <w:b/>
          <w:caps/>
          <w:sz w:val="24"/>
          <w:szCs w:val="24"/>
          <w:lang w:val="uk-UA"/>
        </w:rPr>
      </w:pPr>
      <w:r>
        <w:rPr>
          <w:b/>
          <w:caps/>
          <w:sz w:val="24"/>
          <w:szCs w:val="24"/>
          <w:lang w:val="uk-UA"/>
        </w:rPr>
        <w:t xml:space="preserve">                                                                                                                                         Додаток №3</w:t>
      </w:r>
    </w:p>
    <w:p w:rsidR="00FD3052" w:rsidRPr="00F11AF3" w:rsidRDefault="00FD3052" w:rsidP="00FD3052">
      <w:pPr>
        <w:pStyle w:val="a8"/>
        <w:ind w:left="900"/>
        <w:rPr>
          <w:rFonts w:ascii="Times New Roman" w:hAnsi="Times New Roman" w:cs="Times New Roman"/>
          <w:b/>
          <w:caps/>
          <w:lang w:val="ru-RU"/>
        </w:rPr>
      </w:pPr>
      <w:r>
        <w:rPr>
          <w:rFonts w:ascii="Times New Roman" w:hAnsi="Times New Roman" w:cs="Times New Roman"/>
          <w:b/>
          <w:caps/>
          <w:lang w:val="uk-UA"/>
        </w:rPr>
        <w:t xml:space="preserve">                                </w:t>
      </w:r>
      <w:r w:rsidRPr="00F11AF3">
        <w:rPr>
          <w:rFonts w:ascii="Times New Roman" w:hAnsi="Times New Roman" w:cs="Times New Roman"/>
          <w:b/>
          <w:caps/>
          <w:lang w:val="ru-RU"/>
        </w:rPr>
        <w:t>Робочий навчальний план</w:t>
      </w:r>
    </w:p>
    <w:p w:rsidR="00FD3052" w:rsidRDefault="00FD3052" w:rsidP="00FD3052">
      <w:pPr>
        <w:tabs>
          <w:tab w:val="num" w:pos="0"/>
        </w:tabs>
        <w:spacing w:after="0"/>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і</w:t>
      </w:r>
      <w:r>
        <w:rPr>
          <w:rFonts w:ascii="Times New Roman" w:hAnsi="Times New Roman" w:cs="Times New Roman"/>
          <w:b/>
          <w:sz w:val="24"/>
          <w:szCs w:val="24"/>
          <w:lang w:val="uk-UA"/>
        </w:rPr>
        <w:t>ндивідуального навчання</w:t>
      </w:r>
    </w:p>
    <w:p w:rsidR="00FD3052" w:rsidRDefault="00FD3052" w:rsidP="00FD3052">
      <w:pPr>
        <w:tabs>
          <w:tab w:val="num" w:pos="0"/>
        </w:tabs>
        <w:spacing w:after="0"/>
        <w:jc w:val="center"/>
        <w:rPr>
          <w:rFonts w:ascii="Times New Roman" w:hAnsi="Times New Roman" w:cs="Times New Roman"/>
          <w:b/>
          <w:sz w:val="24"/>
          <w:szCs w:val="24"/>
        </w:rPr>
      </w:pPr>
      <w:r>
        <w:rPr>
          <w:rFonts w:ascii="Times New Roman" w:hAnsi="Times New Roman" w:cs="Times New Roman"/>
          <w:b/>
          <w:sz w:val="24"/>
          <w:szCs w:val="24"/>
          <w:lang w:val="uk-UA"/>
        </w:rPr>
        <w:t>учня 9 класу Шмаглюченка Іллі</w:t>
      </w:r>
    </w:p>
    <w:p w:rsidR="00FD3052" w:rsidRPr="000E49C5" w:rsidRDefault="00FD3052" w:rsidP="00FD3052">
      <w:pPr>
        <w:tabs>
          <w:tab w:val="num" w:pos="0"/>
        </w:tabs>
        <w:spacing w:after="0"/>
        <w:jc w:val="center"/>
        <w:rPr>
          <w:rFonts w:ascii="Times New Roman" w:hAnsi="Times New Roman" w:cs="Times New Roman"/>
          <w:b/>
          <w:sz w:val="24"/>
          <w:szCs w:val="24"/>
        </w:rPr>
      </w:pPr>
      <w:r w:rsidRPr="000E49C5">
        <w:rPr>
          <w:rFonts w:ascii="Times New Roman" w:hAnsi="Times New Roman" w:cs="Times New Roman"/>
          <w:b/>
          <w:sz w:val="24"/>
          <w:szCs w:val="24"/>
        </w:rPr>
        <w:t>за демографічною ситуацією</w:t>
      </w:r>
    </w:p>
    <w:p w:rsidR="00FD3052" w:rsidRPr="000E49C5" w:rsidRDefault="00FD3052" w:rsidP="00FD3052">
      <w:pPr>
        <w:tabs>
          <w:tab w:val="num" w:pos="0"/>
        </w:tabs>
        <w:spacing w:after="0"/>
        <w:jc w:val="center"/>
        <w:rPr>
          <w:rFonts w:ascii="Times New Roman" w:hAnsi="Times New Roman" w:cs="Times New Roman"/>
          <w:b/>
          <w:sz w:val="24"/>
          <w:szCs w:val="24"/>
        </w:rPr>
      </w:pPr>
      <w:r w:rsidRPr="000E49C5">
        <w:rPr>
          <w:rFonts w:ascii="Times New Roman" w:hAnsi="Times New Roman" w:cs="Times New Roman"/>
          <w:b/>
          <w:sz w:val="24"/>
          <w:szCs w:val="24"/>
        </w:rPr>
        <w:t xml:space="preserve">з </w:t>
      </w:r>
      <w:r w:rsidRPr="000E49C5">
        <w:rPr>
          <w:rFonts w:ascii="Times New Roman" w:hAnsi="Times New Roman" w:cs="Times New Roman"/>
          <w:b/>
          <w:sz w:val="24"/>
          <w:szCs w:val="24"/>
          <w:lang w:val="uk-UA"/>
        </w:rPr>
        <w:t xml:space="preserve">навчанням </w:t>
      </w:r>
      <w:r w:rsidRPr="000E49C5">
        <w:rPr>
          <w:rFonts w:ascii="Times New Roman" w:hAnsi="Times New Roman" w:cs="Times New Roman"/>
          <w:b/>
          <w:sz w:val="24"/>
          <w:szCs w:val="24"/>
        </w:rPr>
        <w:t>українською мовою</w:t>
      </w:r>
      <w:r>
        <w:rPr>
          <w:rFonts w:ascii="Times New Roman" w:hAnsi="Times New Roman" w:cs="Times New Roman"/>
          <w:b/>
          <w:sz w:val="24"/>
          <w:szCs w:val="24"/>
          <w:lang w:val="uk-UA"/>
        </w:rPr>
        <w:t xml:space="preserve"> </w:t>
      </w:r>
      <w:r w:rsidRPr="000E49C5">
        <w:rPr>
          <w:rFonts w:ascii="Times New Roman" w:hAnsi="Times New Roman" w:cs="Times New Roman"/>
          <w:b/>
          <w:sz w:val="24"/>
          <w:szCs w:val="24"/>
        </w:rPr>
        <w:t>і вивченням двох іноземних мов</w:t>
      </w:r>
    </w:p>
    <w:p w:rsidR="00FD3052" w:rsidRDefault="00FD3052" w:rsidP="00FD3052">
      <w:pPr>
        <w:tabs>
          <w:tab w:val="num" w:pos="0"/>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 xml:space="preserve">Софіївської  філії  І – ІІ ступенів </w:t>
      </w:r>
      <w:r>
        <w:rPr>
          <w:rFonts w:ascii="Times New Roman" w:hAnsi="Times New Roman" w:cs="Times New Roman"/>
          <w:b/>
          <w:sz w:val="24"/>
          <w:szCs w:val="24"/>
          <w:lang w:val="uk-UA"/>
        </w:rPr>
        <w:t>ОЗ «Шабівський ЗЗСО І – ІІІ ступенів»</w:t>
      </w:r>
    </w:p>
    <w:p w:rsidR="00FD3052" w:rsidRPr="000E49C5" w:rsidRDefault="00FD3052" w:rsidP="00FD3052">
      <w:pPr>
        <w:tabs>
          <w:tab w:val="num" w:pos="0"/>
          <w:tab w:val="left" w:pos="6465"/>
        </w:tabs>
        <w:spacing w:after="0" w:line="240" w:lineRule="auto"/>
        <w:jc w:val="center"/>
        <w:rPr>
          <w:rFonts w:ascii="Times New Roman" w:hAnsi="Times New Roman" w:cs="Times New Roman"/>
          <w:b/>
          <w:sz w:val="24"/>
          <w:szCs w:val="24"/>
          <w:lang w:val="uk-UA"/>
        </w:rPr>
      </w:pPr>
      <w:r w:rsidRPr="000E49C5">
        <w:rPr>
          <w:rFonts w:ascii="Times New Roman" w:hAnsi="Times New Roman" w:cs="Times New Roman"/>
          <w:b/>
          <w:sz w:val="24"/>
          <w:szCs w:val="24"/>
          <w:lang w:val="uk-UA"/>
        </w:rPr>
        <w:t>на 2019 / 2020 навчальний рік</w:t>
      </w:r>
    </w:p>
    <w:p w:rsidR="00FD3052" w:rsidRPr="002D1705" w:rsidRDefault="00FD3052" w:rsidP="00FD3052">
      <w:pPr>
        <w:tabs>
          <w:tab w:val="left" w:pos="6465"/>
        </w:tabs>
        <w:spacing w:after="0" w:line="240" w:lineRule="auto"/>
        <w:jc w:val="center"/>
        <w:rPr>
          <w:rFonts w:ascii="Times New Roman" w:eastAsia="Times New Roman" w:hAnsi="Times New Roman" w:cs="Times New Roman"/>
          <w:sz w:val="24"/>
          <w:szCs w:val="24"/>
          <w:lang w:val="uk-UA" w:eastAsia="ru-RU"/>
        </w:rPr>
      </w:pP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Основна школа</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Таблиця 10</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до Типової освітньої програми</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закладів загальної середньої освіти                                                                               </w:t>
      </w:r>
    </w:p>
    <w:p w:rsidR="00FD3052" w:rsidRPr="002D1705" w:rsidRDefault="00FD3052" w:rsidP="00FD3052">
      <w:pPr>
        <w:tabs>
          <w:tab w:val="left" w:pos="6990"/>
        </w:tabs>
        <w:spacing w:after="0" w:line="240" w:lineRule="auto"/>
        <w:ind w:left="-720"/>
        <w:jc w:val="right"/>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ІІ ступеня (базова середня освіта)</w:t>
      </w: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 xml:space="preserve">                                                                                         наказ МОН України №405 від 20.04.2018</w:t>
      </w:r>
    </w:p>
    <w:p w:rsidR="00FD3052" w:rsidRPr="002D1705" w:rsidRDefault="00FD3052" w:rsidP="00FD3052">
      <w:pPr>
        <w:spacing w:after="0" w:line="240" w:lineRule="auto"/>
        <w:ind w:left="-567"/>
        <w:jc w:val="center"/>
        <w:rPr>
          <w:rFonts w:ascii="Times New Roman" w:eastAsia="Times New Roman" w:hAnsi="Times New Roman" w:cs="Times New Roman"/>
          <w:b/>
          <w:sz w:val="24"/>
          <w:szCs w:val="24"/>
          <w:lang w:val="uk-UA" w:eastAsia="ru-RU"/>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0"/>
        <w:gridCol w:w="3515"/>
        <w:gridCol w:w="3969"/>
      </w:tblGrid>
      <w:tr w:rsidR="00FD3052" w:rsidRPr="002D1705" w:rsidTr="00A66D51">
        <w:trPr>
          <w:trHeight w:val="436"/>
        </w:trPr>
        <w:tc>
          <w:tcPr>
            <w:tcW w:w="2440" w:type="dxa"/>
            <w:vMerge w:val="restart"/>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    Освітні галузі</w:t>
            </w:r>
          </w:p>
        </w:tc>
        <w:tc>
          <w:tcPr>
            <w:tcW w:w="3515" w:type="dxa"/>
            <w:vMerge w:val="restart"/>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Навчальні  предмети</w:t>
            </w:r>
          </w:p>
        </w:tc>
        <w:tc>
          <w:tcPr>
            <w:tcW w:w="3969" w:type="dxa"/>
            <w:shd w:val="clear" w:color="auto" w:fill="auto"/>
          </w:tcPr>
          <w:p w:rsidR="00FD3052" w:rsidRPr="00474D50" w:rsidRDefault="00FD3052" w:rsidP="00A66D51">
            <w:pPr>
              <w:jc w:val="center"/>
              <w:rPr>
                <w:rFonts w:ascii="Times New Roman" w:hAnsi="Times New Roman" w:cs="Times New Roman"/>
                <w:sz w:val="24"/>
                <w:szCs w:val="24"/>
              </w:rPr>
            </w:pPr>
            <w:r w:rsidRPr="00474D50">
              <w:rPr>
                <w:rFonts w:ascii="Times New Roman" w:hAnsi="Times New Roman" w:cs="Times New Roman"/>
                <w:bCs/>
                <w:sz w:val="24"/>
                <w:szCs w:val="24"/>
                <w:lang w:val="uk-UA"/>
              </w:rPr>
              <w:t>Кількість годин на тиждень у класах</w:t>
            </w:r>
          </w:p>
        </w:tc>
      </w:tr>
      <w:tr w:rsidR="00FD3052" w:rsidRPr="002D1705" w:rsidTr="00A66D51">
        <w:trPr>
          <w:trHeight w:val="270"/>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vMerge/>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p>
        </w:tc>
        <w:tc>
          <w:tcPr>
            <w:tcW w:w="3969" w:type="dxa"/>
            <w:shd w:val="clear" w:color="auto" w:fill="auto"/>
          </w:tcPr>
          <w:p w:rsidR="00FD3052" w:rsidRPr="00474D50" w:rsidRDefault="00FD3052" w:rsidP="00A66D51">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9 клас</w:t>
            </w:r>
          </w:p>
        </w:tc>
      </w:tr>
      <w:tr w:rsidR="00FD3052" w:rsidRPr="002D1705" w:rsidTr="00A66D51">
        <w:trPr>
          <w:trHeight w:val="405"/>
        </w:trPr>
        <w:tc>
          <w:tcPr>
            <w:tcW w:w="2440" w:type="dxa"/>
            <w:vMerge w:val="restart"/>
          </w:tcPr>
          <w:p w:rsidR="00FD3052" w:rsidRPr="002D1705" w:rsidRDefault="00FD3052" w:rsidP="00A66D51">
            <w:pPr>
              <w:spacing w:after="0" w:line="240" w:lineRule="auto"/>
              <w:ind w:right="-365"/>
              <w:jc w:val="both"/>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Мови  і</w:t>
            </w:r>
          </w:p>
          <w:p w:rsidR="00FD3052" w:rsidRPr="002D1705" w:rsidRDefault="00FD3052" w:rsidP="00A66D51">
            <w:pPr>
              <w:spacing w:after="0" w:line="240" w:lineRule="auto"/>
              <w:ind w:right="-365"/>
              <w:jc w:val="both"/>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літератури</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Українська  мова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8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Українська  література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36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left="-99"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Перша іноземна мова(англ.)</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8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left="-99"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Друга іноземна мова (нім.)</w:t>
            </w:r>
          </w:p>
        </w:tc>
        <w:tc>
          <w:tcPr>
            <w:tcW w:w="3969" w:type="dxa"/>
          </w:tcPr>
          <w:p w:rsidR="00FD3052" w:rsidRPr="002D1705" w:rsidRDefault="00FD3052" w:rsidP="00A66D51">
            <w:pPr>
              <w:tabs>
                <w:tab w:val="left" w:pos="390"/>
                <w:tab w:val="center" w:pos="513"/>
              </w:tabs>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408"/>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Зарубіжна  література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6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Суспільство</w:t>
            </w:r>
            <w:r w:rsidRPr="002D1705">
              <w:rPr>
                <w:rFonts w:ascii="Times New Roman" w:eastAsia="Times New Roman" w:hAnsi="Times New Roman" w:cs="Times New Roman"/>
                <w:sz w:val="24"/>
                <w:szCs w:val="24"/>
                <w:lang w:val="uk-UA" w:eastAsia="ru-RU"/>
              </w:rPr>
              <w:t>знавство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Історія України</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95"/>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Всесвітня  історія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352"/>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Основи правознавства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8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Мистецтво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Музичне  мистецтво</w:t>
            </w:r>
          </w:p>
        </w:tc>
        <w:tc>
          <w:tcPr>
            <w:tcW w:w="3969" w:type="dxa"/>
          </w:tcPr>
          <w:p w:rsidR="00FD3052" w:rsidRPr="002D1705" w:rsidRDefault="00FD3052" w:rsidP="00A66D51">
            <w:pPr>
              <w:spacing w:after="0" w:line="240" w:lineRule="auto"/>
              <w:ind w:left="-250" w:right="-25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173"/>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Образотворче  мистецтво</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326"/>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Мистецтво</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180"/>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Математика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210"/>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Алгебра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18"/>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Геометрія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70"/>
        </w:trPr>
        <w:tc>
          <w:tcPr>
            <w:tcW w:w="2440" w:type="dxa"/>
            <w:vMerge w:val="restart"/>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Природознавство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Природознавство</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D3052" w:rsidRPr="002D1705" w:rsidTr="00A66D51">
        <w:trPr>
          <w:trHeight w:val="28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Біологія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31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Географія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6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Фізика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185"/>
        </w:trPr>
        <w:tc>
          <w:tcPr>
            <w:tcW w:w="2440" w:type="dxa"/>
            <w:vMerge/>
          </w:tcPr>
          <w:p w:rsidR="00FD3052" w:rsidRPr="002D1705" w:rsidRDefault="00FD3052" w:rsidP="00A66D51">
            <w:pPr>
              <w:spacing w:after="0" w:line="240" w:lineRule="auto"/>
              <w:ind w:left="-108"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Хімія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2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Технології</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Трудове  навчання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34"/>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Інформатика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85"/>
        </w:trPr>
        <w:tc>
          <w:tcPr>
            <w:tcW w:w="2440" w:type="dxa"/>
            <w:vMerge w:val="restart"/>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Здоров</w:t>
            </w:r>
            <w:r w:rsidRPr="002D1705">
              <w:rPr>
                <w:rFonts w:ascii="Times New Roman" w:eastAsia="Times New Roman" w:hAnsi="Times New Roman" w:cs="Times New Roman"/>
                <w:sz w:val="24"/>
                <w:szCs w:val="24"/>
                <w:lang w:eastAsia="ru-RU"/>
              </w:rPr>
              <w:t>’</w:t>
            </w:r>
            <w:r w:rsidRPr="002D1705">
              <w:rPr>
                <w:rFonts w:ascii="Times New Roman" w:eastAsia="Times New Roman" w:hAnsi="Times New Roman" w:cs="Times New Roman"/>
                <w:sz w:val="24"/>
                <w:szCs w:val="24"/>
                <w:lang w:val="uk-UA" w:eastAsia="ru-RU"/>
              </w:rPr>
              <w:t xml:space="preserve">я  і </w:t>
            </w:r>
          </w:p>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 xml:space="preserve">фізична  культура </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Основи  здоров</w:t>
            </w:r>
            <w:r w:rsidRPr="002D1705">
              <w:rPr>
                <w:rFonts w:ascii="Times New Roman" w:eastAsia="Times New Roman" w:hAnsi="Times New Roman" w:cs="Times New Roman"/>
                <w:sz w:val="24"/>
                <w:szCs w:val="24"/>
                <w:lang w:val="en-US" w:eastAsia="ru-RU"/>
              </w:rPr>
              <w:t>’</w:t>
            </w:r>
            <w:r w:rsidRPr="002D1705">
              <w:rPr>
                <w:rFonts w:ascii="Times New Roman" w:eastAsia="Times New Roman" w:hAnsi="Times New Roman" w:cs="Times New Roman"/>
                <w:sz w:val="24"/>
                <w:szCs w:val="24"/>
                <w:lang w:val="uk-UA" w:eastAsia="ru-RU"/>
              </w:rPr>
              <w:t>я</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0,25</w:t>
            </w:r>
          </w:p>
        </w:tc>
      </w:tr>
      <w:tr w:rsidR="00FD3052" w:rsidRPr="002D1705" w:rsidTr="00A66D51">
        <w:trPr>
          <w:trHeight w:val="282"/>
        </w:trPr>
        <w:tc>
          <w:tcPr>
            <w:tcW w:w="2440" w:type="dxa"/>
            <w:vMerge/>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sz w:val="24"/>
                <w:szCs w:val="24"/>
                <w:lang w:val="uk-UA" w:eastAsia="ru-RU"/>
              </w:rPr>
            </w:pPr>
            <w:r w:rsidRPr="002D1705">
              <w:rPr>
                <w:rFonts w:ascii="Times New Roman" w:eastAsia="Times New Roman" w:hAnsi="Times New Roman" w:cs="Times New Roman"/>
                <w:sz w:val="24"/>
                <w:szCs w:val="24"/>
                <w:lang w:val="uk-UA" w:eastAsia="ru-RU"/>
              </w:rPr>
              <w:t>Фізична  культура*</w:t>
            </w:r>
          </w:p>
        </w:tc>
        <w:tc>
          <w:tcPr>
            <w:tcW w:w="3969" w:type="dxa"/>
          </w:tcPr>
          <w:p w:rsidR="00FD3052" w:rsidRPr="002D1705" w:rsidRDefault="00FD3052" w:rsidP="00A66D51">
            <w:pPr>
              <w:spacing w:after="0" w:line="240" w:lineRule="auto"/>
              <w:ind w:left="-108" w:right="-10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w:t>
            </w:r>
          </w:p>
        </w:tc>
      </w:tr>
      <w:tr w:rsidR="00FD3052" w:rsidRPr="002D1705" w:rsidTr="00A66D51">
        <w:trPr>
          <w:trHeight w:val="210"/>
        </w:trPr>
        <w:tc>
          <w:tcPr>
            <w:tcW w:w="2440"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r w:rsidRPr="002D1705">
              <w:rPr>
                <w:rFonts w:ascii="Times New Roman" w:eastAsia="Times New Roman" w:hAnsi="Times New Roman" w:cs="Times New Roman"/>
                <w:b/>
                <w:sz w:val="24"/>
                <w:szCs w:val="24"/>
                <w:lang w:val="uk-UA" w:eastAsia="ru-RU"/>
              </w:rPr>
              <w:t>Всього</w:t>
            </w:r>
          </w:p>
        </w:tc>
        <w:tc>
          <w:tcPr>
            <w:tcW w:w="3515" w:type="dxa"/>
          </w:tcPr>
          <w:p w:rsidR="00FD3052" w:rsidRPr="002D1705" w:rsidRDefault="00FD3052" w:rsidP="00A66D51">
            <w:pPr>
              <w:spacing w:after="0" w:line="240" w:lineRule="auto"/>
              <w:ind w:right="-365"/>
              <w:rPr>
                <w:rFonts w:ascii="Times New Roman" w:eastAsia="Times New Roman" w:hAnsi="Times New Roman" w:cs="Times New Roman"/>
                <w:b/>
                <w:sz w:val="24"/>
                <w:szCs w:val="24"/>
                <w:lang w:val="uk-UA" w:eastAsia="ru-RU"/>
              </w:rPr>
            </w:pPr>
          </w:p>
        </w:tc>
        <w:tc>
          <w:tcPr>
            <w:tcW w:w="3969" w:type="dxa"/>
          </w:tcPr>
          <w:p w:rsidR="00FD3052" w:rsidRPr="002D1705" w:rsidRDefault="00FD3052" w:rsidP="00A66D5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r>
    </w:tbl>
    <w:p w:rsidR="00FD3052" w:rsidRPr="002D1705" w:rsidRDefault="00FD3052" w:rsidP="00FD3052">
      <w:pPr>
        <w:spacing w:after="0" w:line="240" w:lineRule="auto"/>
        <w:ind w:firstLine="708"/>
        <w:jc w:val="both"/>
        <w:rPr>
          <w:rFonts w:ascii="Times New Roman" w:eastAsia="Times New Roman" w:hAnsi="Times New Roman" w:cs="Times New Roman"/>
          <w:sz w:val="24"/>
          <w:szCs w:val="24"/>
          <w:lang w:val="uk-UA" w:eastAsia="ru-RU"/>
        </w:rPr>
      </w:pPr>
    </w:p>
    <w:p w:rsidR="00FD3052" w:rsidRDefault="00FD3052" w:rsidP="00FD3052">
      <w:pPr>
        <w:spacing w:after="0" w:line="240" w:lineRule="auto"/>
        <w:ind w:firstLine="708"/>
        <w:jc w:val="both"/>
        <w:rPr>
          <w:rFonts w:ascii="Times New Roman" w:eastAsia="Times New Roman" w:hAnsi="Times New Roman" w:cs="Times New Roman"/>
          <w:sz w:val="28"/>
          <w:szCs w:val="28"/>
          <w:lang w:val="uk-UA" w:eastAsia="ru-RU"/>
        </w:rPr>
      </w:pPr>
    </w:p>
    <w:p w:rsidR="00FD3052" w:rsidRPr="00193193" w:rsidRDefault="00FD3052" w:rsidP="00FD3052">
      <w:pPr>
        <w:tabs>
          <w:tab w:val="left" w:pos="6990"/>
        </w:tabs>
        <w:rPr>
          <w:rFonts w:ascii="Times New Roman" w:eastAsia="Times New Roman" w:hAnsi="Times New Roman" w:cs="Times New Roman"/>
          <w:sz w:val="28"/>
          <w:szCs w:val="28"/>
          <w:lang w:val="uk-UA" w:eastAsia="ru-RU"/>
        </w:rPr>
      </w:pPr>
    </w:p>
    <w:p w:rsidR="00D80F9F" w:rsidRDefault="00D80F9F"/>
    <w:sectPr w:rsidR="00D80F9F" w:rsidSect="00ED2FDB">
      <w:footerReference w:type="default" r:id="rId7"/>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1F8" w:rsidRDefault="00FD3052">
    <w:pPr>
      <w:pStyle w:val="a3"/>
      <w:jc w:val="center"/>
    </w:pPr>
  </w:p>
  <w:p w:rsidR="005701F8" w:rsidRDefault="00FD305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6"/>
    <w:multiLevelType w:val="multilevel"/>
    <w:tmpl w:val="00000046"/>
    <w:name w:val="WW8Num6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0D47BF4"/>
    <w:multiLevelType w:val="hybridMultilevel"/>
    <w:tmpl w:val="29DC2ECC"/>
    <w:lvl w:ilvl="0" w:tplc="C4DCA7C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C58453F"/>
    <w:multiLevelType w:val="hybridMultilevel"/>
    <w:tmpl w:val="9C46D454"/>
    <w:lvl w:ilvl="0" w:tplc="C4DCA7C2">
      <w:numFmt w:val="bullet"/>
      <w:lvlText w:val="-"/>
      <w:lvlJc w:val="left"/>
      <w:pPr>
        <w:ind w:left="1428" w:hanging="360"/>
      </w:pPr>
      <w:rPr>
        <w:rFonts w:ascii="Times New Roman" w:eastAsia="Times New Roman" w:hAnsi="Times New Roman" w:cs="Times New Roman" w:hint="default"/>
        <w:b/>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1549361F"/>
    <w:multiLevelType w:val="hybridMultilevel"/>
    <w:tmpl w:val="003E89F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05874"/>
    <w:multiLevelType w:val="hybridMultilevel"/>
    <w:tmpl w:val="26C2561C"/>
    <w:lvl w:ilvl="0" w:tplc="7E9E18D6">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3353C"/>
    <w:multiLevelType w:val="multilevel"/>
    <w:tmpl w:val="FA78674A"/>
    <w:lvl w:ilvl="0">
      <w:start w:val="5"/>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0C6DF6"/>
    <w:multiLevelType w:val="hybridMultilevel"/>
    <w:tmpl w:val="E5D23F8E"/>
    <w:lvl w:ilvl="0" w:tplc="907C8F3E">
      <w:start w:val="31"/>
      <w:numFmt w:val="bullet"/>
      <w:lvlText w:val="-"/>
      <w:lvlJc w:val="left"/>
      <w:pPr>
        <w:ind w:left="1068" w:hanging="360"/>
      </w:pPr>
      <w:rPr>
        <w:rFonts w:ascii="Times New Roman" w:eastAsia="Microsoft Sans Serif"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3C87724"/>
    <w:multiLevelType w:val="multilevel"/>
    <w:tmpl w:val="8C5AD8D2"/>
    <w:lvl w:ilvl="0">
      <w:start w:val="10"/>
      <w:numFmt w:val="decimal"/>
      <w:lvlText w:val="%1."/>
      <w:lvlJc w:val="left"/>
      <w:pPr>
        <w:ind w:left="1652" w:hanging="375"/>
      </w:pPr>
      <w:rPr>
        <w:rFonts w:hint="default"/>
      </w:rPr>
    </w:lvl>
    <w:lvl w:ilvl="1">
      <w:start w:val="3"/>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9">
    <w:nsid w:val="27D96B0D"/>
    <w:multiLevelType w:val="hybridMultilevel"/>
    <w:tmpl w:val="C8146348"/>
    <w:lvl w:ilvl="0" w:tplc="CBECAC40">
      <w:start w:val="12"/>
      <w:numFmt w:val="decimal"/>
      <w:lvlText w:val="%1."/>
      <w:lvlJc w:val="left"/>
      <w:pPr>
        <w:ind w:left="1727" w:hanging="375"/>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0">
    <w:nsid w:val="2A995B8B"/>
    <w:multiLevelType w:val="hybridMultilevel"/>
    <w:tmpl w:val="3A925AB6"/>
    <w:lvl w:ilvl="0" w:tplc="907C8F3E">
      <w:start w:val="31"/>
      <w:numFmt w:val="bullet"/>
      <w:lvlText w:val="-"/>
      <w:lvlJc w:val="left"/>
      <w:pPr>
        <w:ind w:left="1068" w:hanging="360"/>
      </w:pPr>
      <w:rPr>
        <w:rFonts w:ascii="Times New Roman" w:eastAsia="Microsoft Sans Serif"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4100024"/>
    <w:multiLevelType w:val="hybridMultilevel"/>
    <w:tmpl w:val="45681ACA"/>
    <w:lvl w:ilvl="0" w:tplc="DE7A9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F559FC"/>
    <w:multiLevelType w:val="hybridMultilevel"/>
    <w:tmpl w:val="003E8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9560A"/>
    <w:multiLevelType w:val="hybridMultilevel"/>
    <w:tmpl w:val="30E40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95225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D63F77"/>
    <w:multiLevelType w:val="hybridMultilevel"/>
    <w:tmpl w:val="F79CD9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F7A3DCD"/>
    <w:multiLevelType w:val="multilevel"/>
    <w:tmpl w:val="D40A0B7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1050194"/>
    <w:multiLevelType w:val="hybridMultilevel"/>
    <w:tmpl w:val="86389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2FB24E3"/>
    <w:multiLevelType w:val="hybridMultilevel"/>
    <w:tmpl w:val="A8E4A85C"/>
    <w:lvl w:ilvl="0" w:tplc="C4DCA7C2">
      <w:numFmt w:val="bullet"/>
      <w:lvlText w:val="-"/>
      <w:lvlJc w:val="left"/>
      <w:pPr>
        <w:ind w:left="1584" w:hanging="360"/>
      </w:pPr>
      <w:rPr>
        <w:rFonts w:ascii="Times New Roman" w:eastAsia="Times New Roman" w:hAnsi="Times New Roman" w:cs="Times New Roman"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20">
    <w:nsid w:val="59B71A73"/>
    <w:multiLevelType w:val="hybridMultilevel"/>
    <w:tmpl w:val="BA3E51C4"/>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CC608A"/>
    <w:multiLevelType w:val="hybridMultilevel"/>
    <w:tmpl w:val="CA723140"/>
    <w:lvl w:ilvl="0" w:tplc="C4DCA7C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C66079D"/>
    <w:multiLevelType w:val="hybridMultilevel"/>
    <w:tmpl w:val="8DEC1432"/>
    <w:lvl w:ilvl="0" w:tplc="652A8A72">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00060"/>
    <w:multiLevelType w:val="hybridMultilevel"/>
    <w:tmpl w:val="39B41BD0"/>
    <w:lvl w:ilvl="0" w:tplc="907C8F3E">
      <w:start w:val="31"/>
      <w:numFmt w:val="bullet"/>
      <w:lvlText w:val="-"/>
      <w:lvlJc w:val="left"/>
      <w:pPr>
        <w:ind w:left="1068" w:hanging="360"/>
      </w:pPr>
      <w:rPr>
        <w:rFonts w:ascii="Times New Roman" w:eastAsia="Microsoft Sans Serif"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49512B"/>
    <w:multiLevelType w:val="hybridMultilevel"/>
    <w:tmpl w:val="C0D08E1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96DDE"/>
    <w:multiLevelType w:val="hybridMultilevel"/>
    <w:tmpl w:val="6464A752"/>
    <w:lvl w:ilvl="0" w:tplc="C4DCA7C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6076EB2"/>
    <w:multiLevelType w:val="hybridMultilevel"/>
    <w:tmpl w:val="75F227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6FD4261"/>
    <w:multiLevelType w:val="hybridMultilevel"/>
    <w:tmpl w:val="4DBA2852"/>
    <w:lvl w:ilvl="0" w:tplc="F3D02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9954201"/>
    <w:multiLevelType w:val="hybridMultilevel"/>
    <w:tmpl w:val="CF7A2202"/>
    <w:lvl w:ilvl="0" w:tplc="C4DCA7C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7D3CAF"/>
    <w:multiLevelType w:val="hybridMultilevel"/>
    <w:tmpl w:val="8DDA8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C03F6"/>
    <w:multiLevelType w:val="hybridMultilevel"/>
    <w:tmpl w:val="F2149792"/>
    <w:lvl w:ilvl="0" w:tplc="3854676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7"/>
  </w:num>
  <w:num w:numId="3">
    <w:abstractNumId w:val="31"/>
  </w:num>
  <w:num w:numId="4">
    <w:abstractNumId w:val="27"/>
  </w:num>
  <w:num w:numId="5">
    <w:abstractNumId w:val="10"/>
  </w:num>
  <w:num w:numId="6">
    <w:abstractNumId w:val="22"/>
  </w:num>
  <w:num w:numId="7">
    <w:abstractNumId w:val="19"/>
  </w:num>
  <w:num w:numId="8">
    <w:abstractNumId w:val="1"/>
  </w:num>
  <w:num w:numId="9">
    <w:abstractNumId w:val="23"/>
  </w:num>
  <w:num w:numId="10">
    <w:abstractNumId w:val="3"/>
  </w:num>
  <w:num w:numId="11">
    <w:abstractNumId w:val="21"/>
  </w:num>
  <w:num w:numId="12">
    <w:abstractNumId w:val="28"/>
  </w:num>
  <w:num w:numId="13">
    <w:abstractNumId w:val="18"/>
  </w:num>
  <w:num w:numId="14">
    <w:abstractNumId w:val="16"/>
  </w:num>
  <w:num w:numId="15">
    <w:abstractNumId w:val="26"/>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1"/>
  </w:num>
  <w:num w:numId="21">
    <w:abstractNumId w:val="5"/>
  </w:num>
  <w:num w:numId="22">
    <w:abstractNumId w:val="14"/>
  </w:num>
  <w:num w:numId="23">
    <w:abstractNumId w:val="30"/>
  </w:num>
  <w:num w:numId="24">
    <w:abstractNumId w:val="25"/>
  </w:num>
  <w:num w:numId="25">
    <w:abstractNumId w:val="17"/>
  </w:num>
  <w:num w:numId="26">
    <w:abstractNumId w:val="20"/>
  </w:num>
  <w:num w:numId="27">
    <w:abstractNumId w:val="32"/>
  </w:num>
  <w:num w:numId="28">
    <w:abstractNumId w:val="15"/>
  </w:num>
  <w:num w:numId="29">
    <w:abstractNumId w:val="24"/>
  </w:num>
  <w:num w:numId="30">
    <w:abstractNumId w:val="13"/>
  </w:num>
  <w:num w:numId="31">
    <w:abstractNumId w:val="6"/>
  </w:num>
  <w:num w:numId="32">
    <w:abstractNumId w:val="4"/>
  </w:num>
  <w:num w:numId="33">
    <w:abstractNumId w:val="12"/>
  </w:num>
  <w:num w:numId="34">
    <w:abstractNumId w:val="8"/>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3052"/>
    <w:rsid w:val="00D80F9F"/>
    <w:rsid w:val="00FD3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52"/>
    <w:pPr>
      <w:spacing w:after="160" w:line="259" w:lineRule="auto"/>
    </w:pPr>
  </w:style>
  <w:style w:type="paragraph" w:styleId="1">
    <w:name w:val="heading 1"/>
    <w:basedOn w:val="a"/>
    <w:next w:val="a"/>
    <w:link w:val="10"/>
    <w:uiPriority w:val="9"/>
    <w:qFormat/>
    <w:rsid w:val="00FD30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D3052"/>
    <w:pPr>
      <w:keepNext/>
      <w:spacing w:after="0" w:line="240" w:lineRule="auto"/>
      <w:jc w:val="center"/>
      <w:outlineLvl w:val="2"/>
    </w:pPr>
    <w:rPr>
      <w:rFonts w:ascii="Times New Roman" w:eastAsia="Times New Roman" w:hAnsi="Times New Roman" w:cs="Times New Roman"/>
      <w:b/>
      <w:i/>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05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FD3052"/>
    <w:rPr>
      <w:rFonts w:ascii="Times New Roman" w:eastAsia="Times New Roman" w:hAnsi="Times New Roman" w:cs="Times New Roman"/>
      <w:b/>
      <w:i/>
      <w:sz w:val="28"/>
      <w:szCs w:val="20"/>
      <w:lang w:val="uk-UA" w:eastAsia="ru-RU"/>
    </w:rPr>
  </w:style>
  <w:style w:type="paragraph" w:styleId="a3">
    <w:name w:val="footer"/>
    <w:basedOn w:val="a"/>
    <w:link w:val="a4"/>
    <w:uiPriority w:val="99"/>
    <w:unhideWhenUsed/>
    <w:rsid w:val="00FD30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D3052"/>
    <w:rPr>
      <w:rFonts w:ascii="Times New Roman" w:eastAsia="Times New Roman" w:hAnsi="Times New Roman" w:cs="Times New Roman"/>
      <w:sz w:val="24"/>
      <w:szCs w:val="24"/>
      <w:lang w:eastAsia="ru-RU"/>
    </w:rPr>
  </w:style>
  <w:style w:type="character" w:styleId="a5">
    <w:name w:val="Hyperlink"/>
    <w:basedOn w:val="a0"/>
    <w:uiPriority w:val="99"/>
    <w:unhideWhenUsed/>
    <w:rsid w:val="00FD3052"/>
    <w:rPr>
      <w:color w:val="0000FF"/>
      <w:u w:val="single"/>
    </w:rPr>
  </w:style>
  <w:style w:type="paragraph" w:styleId="a6">
    <w:name w:val="header"/>
    <w:basedOn w:val="a"/>
    <w:link w:val="a7"/>
    <w:uiPriority w:val="99"/>
    <w:unhideWhenUsed/>
    <w:rsid w:val="00FD30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3052"/>
  </w:style>
  <w:style w:type="paragraph" w:styleId="a8">
    <w:name w:val="List Paragraph"/>
    <w:basedOn w:val="a"/>
    <w:uiPriority w:val="34"/>
    <w:qFormat/>
    <w:rsid w:val="00FD3052"/>
    <w:pPr>
      <w:widowControl w:val="0"/>
      <w:spacing w:after="0" w:line="240" w:lineRule="auto"/>
      <w:ind w:left="720"/>
      <w:contextualSpacing/>
    </w:pPr>
    <w:rPr>
      <w:rFonts w:ascii="Microsoft Sans Serif" w:eastAsia="Microsoft Sans Serif" w:hAnsi="Microsoft Sans Serif" w:cs="Microsoft Sans Serif"/>
      <w:color w:val="000000"/>
      <w:sz w:val="24"/>
      <w:szCs w:val="24"/>
      <w:lang w:val="en-US" w:bidi="en-US"/>
    </w:rPr>
  </w:style>
  <w:style w:type="character" w:customStyle="1" w:styleId="2">
    <w:name w:val="Основной текст 2 Знак"/>
    <w:basedOn w:val="a0"/>
    <w:link w:val="20"/>
    <w:semiHidden/>
    <w:locked/>
    <w:rsid w:val="00FD3052"/>
    <w:rPr>
      <w:sz w:val="28"/>
      <w:szCs w:val="24"/>
    </w:rPr>
  </w:style>
  <w:style w:type="paragraph" w:styleId="20">
    <w:name w:val="Body Text 2"/>
    <w:basedOn w:val="a"/>
    <w:link w:val="2"/>
    <w:semiHidden/>
    <w:rsid w:val="00FD3052"/>
    <w:pPr>
      <w:spacing w:after="0" w:line="240" w:lineRule="auto"/>
    </w:pPr>
    <w:rPr>
      <w:sz w:val="28"/>
      <w:szCs w:val="24"/>
    </w:rPr>
  </w:style>
  <w:style w:type="character" w:customStyle="1" w:styleId="21">
    <w:name w:val="Основной текст 2 Знак1"/>
    <w:basedOn w:val="a0"/>
    <w:link w:val="20"/>
    <w:uiPriority w:val="99"/>
    <w:semiHidden/>
    <w:rsid w:val="00FD3052"/>
  </w:style>
  <w:style w:type="character" w:customStyle="1" w:styleId="a9">
    <w:name w:val="Название Знак"/>
    <w:aliases w:val="Знак5 Знак, Знак5 Знак"/>
    <w:link w:val="aa"/>
    <w:locked/>
    <w:rsid w:val="00FD3052"/>
    <w:rPr>
      <w:b/>
      <w:i/>
      <w:sz w:val="36"/>
      <w:lang w:val="uk-UA" w:eastAsia="ru-RU"/>
    </w:rPr>
  </w:style>
  <w:style w:type="paragraph" w:styleId="aa">
    <w:name w:val="Title"/>
    <w:aliases w:val="Знак5, Знак5"/>
    <w:basedOn w:val="a"/>
    <w:link w:val="a9"/>
    <w:qFormat/>
    <w:rsid w:val="00FD3052"/>
    <w:pPr>
      <w:spacing w:after="0" w:line="240" w:lineRule="auto"/>
      <w:jc w:val="center"/>
    </w:pPr>
    <w:rPr>
      <w:b/>
      <w:i/>
      <w:sz w:val="36"/>
      <w:lang w:val="uk-UA" w:eastAsia="ru-RU"/>
    </w:rPr>
  </w:style>
  <w:style w:type="character" w:customStyle="1" w:styleId="11">
    <w:name w:val="Название Знак1"/>
    <w:basedOn w:val="a0"/>
    <w:link w:val="aa"/>
    <w:uiPriority w:val="10"/>
    <w:rsid w:val="00FD3052"/>
    <w:rPr>
      <w:rFonts w:asciiTheme="majorHAnsi" w:eastAsiaTheme="majorEastAsia" w:hAnsiTheme="majorHAnsi" w:cstheme="majorBidi"/>
      <w:color w:val="17365D" w:themeColor="text2" w:themeShade="BF"/>
      <w:spacing w:val="5"/>
      <w:kern w:val="28"/>
      <w:sz w:val="52"/>
      <w:szCs w:val="52"/>
    </w:rPr>
  </w:style>
  <w:style w:type="character" w:customStyle="1" w:styleId="12">
    <w:name w:val="Заголовок Знак1"/>
    <w:basedOn w:val="a0"/>
    <w:uiPriority w:val="10"/>
    <w:rsid w:val="00FD3052"/>
    <w:rPr>
      <w:rFonts w:asciiTheme="majorHAnsi" w:eastAsiaTheme="majorEastAsia" w:hAnsiTheme="majorHAnsi" w:cstheme="majorBidi"/>
      <w:spacing w:val="-10"/>
      <w:kern w:val="28"/>
      <w:sz w:val="56"/>
      <w:szCs w:val="56"/>
    </w:rPr>
  </w:style>
  <w:style w:type="numbering" w:customStyle="1" w:styleId="13">
    <w:name w:val="Нет списка1"/>
    <w:next w:val="a2"/>
    <w:semiHidden/>
    <w:rsid w:val="00FD3052"/>
  </w:style>
  <w:style w:type="paragraph" w:styleId="ab">
    <w:name w:val="Normal (Web)"/>
    <w:basedOn w:val="a"/>
    <w:rsid w:val="00FD3052"/>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5">
    <w:name w:val="Знак5 Знак Знак"/>
    <w:rsid w:val="00FD3052"/>
    <w:rPr>
      <w:b/>
      <w:i/>
      <w:sz w:val="36"/>
      <w:lang w:val="uk-UA" w:eastAsia="ru-RU" w:bidi="ar-SA"/>
    </w:rPr>
  </w:style>
  <w:style w:type="table" w:styleId="ac">
    <w:name w:val="Table Grid"/>
    <w:basedOn w:val="a1"/>
    <w:rsid w:val="00FD30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w:basedOn w:val="a"/>
    <w:rsid w:val="00FD3052"/>
    <w:pPr>
      <w:spacing w:after="0" w:line="240" w:lineRule="auto"/>
    </w:pPr>
    <w:rPr>
      <w:rFonts w:ascii="Verdana" w:eastAsia="Times New Roman" w:hAnsi="Verdana" w:cs="Verdana"/>
      <w:sz w:val="20"/>
      <w:szCs w:val="20"/>
      <w:lang w:val="en-US"/>
    </w:rPr>
  </w:style>
  <w:style w:type="paragraph" w:styleId="ae">
    <w:name w:val="footnote text"/>
    <w:basedOn w:val="a"/>
    <w:link w:val="af"/>
    <w:uiPriority w:val="99"/>
    <w:unhideWhenUsed/>
    <w:rsid w:val="00FD3052"/>
    <w:pPr>
      <w:spacing w:after="0" w:line="240" w:lineRule="auto"/>
    </w:pPr>
    <w:rPr>
      <w:rFonts w:ascii="Times New Roman" w:eastAsia="Times New Roman" w:hAnsi="Times New Roman" w:cs="Times New Roman"/>
      <w:sz w:val="24"/>
      <w:szCs w:val="24"/>
      <w:lang w:val="uk-UA" w:eastAsia="ru-RU"/>
    </w:rPr>
  </w:style>
  <w:style w:type="character" w:customStyle="1" w:styleId="af">
    <w:name w:val="Текст сноски Знак"/>
    <w:basedOn w:val="a0"/>
    <w:link w:val="ae"/>
    <w:uiPriority w:val="99"/>
    <w:rsid w:val="00FD3052"/>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FD305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3052"/>
    <w:rPr>
      <w:rFonts w:ascii="Segoe UI" w:hAnsi="Segoe UI" w:cs="Segoe UI"/>
      <w:sz w:val="18"/>
      <w:szCs w:val="18"/>
    </w:rPr>
  </w:style>
  <w:style w:type="paragraph" w:customStyle="1" w:styleId="Default">
    <w:name w:val="Default"/>
    <w:basedOn w:val="a"/>
    <w:rsid w:val="00FD3052"/>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media/zagalna%20serednya/programy-1-4-klas/28.-rusyazyik-1-4-shknavchukrmovoyu.doc" TargetMode="External"/><Relationship Id="rId5" Type="http://schemas.openxmlformats.org/officeDocument/2006/relationships/hyperlink" Target="https://base.kristti.com.ua/?p=68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7327</Words>
  <Characters>41765</Characters>
  <Application>Microsoft Office Word</Application>
  <DocSecurity>0</DocSecurity>
  <Lines>348</Lines>
  <Paragraphs>97</Paragraphs>
  <ScaleCrop>false</ScaleCrop>
  <Company>SPecialiST RePack</Company>
  <LinksUpToDate>false</LinksUpToDate>
  <CharactersWithSpaces>48995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2020-08-04T19:16:00Z</dcterms:created>
  <dcterms:modified xsi:type="dcterms:W3CDTF">2020-08-04T19:17:00Z</dcterms:modified>
</cp:coreProperties>
</file>